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EBC66A" w14:textId="77777777" w:rsidR="005F447D" w:rsidRDefault="005F447D" w:rsidP="00FB03FE">
      <w:pPr>
        <w:widowControl w:val="0"/>
        <w:tabs>
          <w:tab w:val="left" w:pos="3975"/>
        </w:tabs>
        <w:suppressAutoHyphens/>
        <w:ind w:right="-21"/>
        <w:rPr>
          <w:rFonts w:ascii="Verdana" w:hAnsi="Verdana"/>
          <w:sz w:val="20"/>
          <w:szCs w:val="20"/>
          <w:lang w:val="fr-FR"/>
        </w:rPr>
      </w:pPr>
    </w:p>
    <w:p w14:paraId="5327AD0B" w14:textId="77777777" w:rsidR="005F447D" w:rsidRPr="00FB03FE" w:rsidRDefault="005F447D" w:rsidP="00FB03FE">
      <w:pPr>
        <w:widowControl w:val="0"/>
        <w:tabs>
          <w:tab w:val="left" w:pos="3975"/>
        </w:tabs>
        <w:suppressAutoHyphens/>
        <w:ind w:right="-21"/>
        <w:rPr>
          <w:rFonts w:ascii="Verdana" w:hAnsi="Verdana"/>
          <w:sz w:val="20"/>
          <w:szCs w:val="20"/>
          <w:lang w:val="fr-FR"/>
        </w:rPr>
      </w:pPr>
    </w:p>
    <w:p w14:paraId="34266559" w14:textId="77777777" w:rsidR="005F447D" w:rsidRPr="00031BFA" w:rsidRDefault="005F447D" w:rsidP="00031BFA">
      <w:pPr>
        <w:jc w:val="both"/>
        <w:rPr>
          <w:rFonts w:ascii="Verdana" w:hAnsi="Verdana" w:cs="EUAlbertina"/>
          <w:sz w:val="20"/>
          <w:szCs w:val="20"/>
        </w:rPr>
      </w:pPr>
    </w:p>
    <w:p w14:paraId="7D1F5EA2" w14:textId="524535A0" w:rsidR="005F447D" w:rsidRPr="00816511" w:rsidRDefault="009B4445" w:rsidP="00816511">
      <w:pPr>
        <w:pStyle w:val="ALLEGATO"/>
      </w:pPr>
      <w:r>
        <w:t xml:space="preserve">Allegato </w:t>
      </w:r>
      <w:r w:rsidR="00D755A0">
        <w:t>4</w:t>
      </w:r>
    </w:p>
    <w:p w14:paraId="377E79A5" w14:textId="77777777" w:rsidR="005F447D" w:rsidRPr="00360B20" w:rsidRDefault="005F447D" w:rsidP="00FA62CB">
      <w:pPr>
        <w:widowControl w:val="0"/>
        <w:tabs>
          <w:tab w:val="left" w:pos="3969"/>
        </w:tabs>
        <w:jc w:val="right"/>
        <w:rPr>
          <w:rFonts w:ascii="Palatino Linotype" w:hAnsi="Palatino Linotype" w:cs="Arial"/>
          <w:iCs/>
          <w:color w:val="000000" w:themeColor="text1"/>
        </w:rPr>
      </w:pPr>
    </w:p>
    <w:p w14:paraId="0A0D6E1C" w14:textId="77777777" w:rsidR="005F447D" w:rsidRPr="00360B20" w:rsidRDefault="005F447D" w:rsidP="00FA62CB">
      <w:pPr>
        <w:widowControl w:val="0"/>
        <w:tabs>
          <w:tab w:val="left" w:pos="3969"/>
        </w:tabs>
        <w:jc w:val="right"/>
        <w:rPr>
          <w:rFonts w:ascii="Palatino Linotype" w:hAnsi="Palatino Linotype" w:cs="Arial"/>
          <w:iCs/>
          <w:color w:val="000000" w:themeColor="text1"/>
        </w:rPr>
      </w:pPr>
    </w:p>
    <w:p w14:paraId="4045E05E" w14:textId="77777777" w:rsidR="005F447D" w:rsidRPr="00360B20" w:rsidRDefault="005F447D" w:rsidP="00FA62CB">
      <w:pPr>
        <w:spacing w:after="80"/>
        <w:jc w:val="center"/>
        <w:rPr>
          <w:rFonts w:ascii="Palatino Linotype" w:hAnsi="Palatino Linotype" w:cs="Arial"/>
          <w:b/>
        </w:rPr>
      </w:pPr>
      <w:r w:rsidRPr="00360B20">
        <w:rPr>
          <w:rFonts w:ascii="Palatino Linotype" w:hAnsi="Palatino Linotype" w:cs="Arial"/>
          <w:b/>
        </w:rPr>
        <w:t xml:space="preserve">DICHIARAZIONE SOSTITUTIVA RESA AI FINI DEL RILASCIO </w:t>
      </w:r>
    </w:p>
    <w:p w14:paraId="53BD58D4" w14:textId="77777777" w:rsidR="005F447D" w:rsidRPr="00360B20" w:rsidRDefault="005F447D" w:rsidP="00FA62CB">
      <w:pPr>
        <w:spacing w:after="80"/>
        <w:jc w:val="center"/>
        <w:rPr>
          <w:rFonts w:ascii="Palatino Linotype" w:hAnsi="Palatino Linotype"/>
          <w:b/>
        </w:rPr>
      </w:pPr>
      <w:r w:rsidRPr="00360B20">
        <w:rPr>
          <w:rFonts w:ascii="Palatino Linotype" w:hAnsi="Palatino Linotype" w:cs="Arial"/>
          <w:b/>
        </w:rPr>
        <w:t>DELLA INFORMAZIONE ANTIMAFIA</w:t>
      </w:r>
    </w:p>
    <w:p w14:paraId="22059F53" w14:textId="77777777" w:rsidR="005F447D" w:rsidRDefault="005F447D" w:rsidP="00D755A0">
      <w:pPr>
        <w:rPr>
          <w:rFonts w:ascii="Palatino Linotype" w:hAnsi="Palatino Linotype"/>
          <w:sz w:val="22"/>
          <w:szCs w:val="22"/>
        </w:rPr>
      </w:pPr>
    </w:p>
    <w:p w14:paraId="4CBDF29E" w14:textId="77777777" w:rsidR="005F447D" w:rsidRPr="005707D8" w:rsidRDefault="005F447D" w:rsidP="00230FB1">
      <w:pPr>
        <w:jc w:val="center"/>
        <w:rPr>
          <w:rFonts w:ascii="Palatino Linotype" w:hAnsi="Palatino Linotype"/>
          <w:b/>
          <w:sz w:val="22"/>
          <w:szCs w:val="22"/>
        </w:rPr>
      </w:pPr>
    </w:p>
    <w:p w14:paraId="7170D2C1" w14:textId="6A8C6800" w:rsidR="00517895" w:rsidRPr="00517895" w:rsidRDefault="00517895" w:rsidP="00517895">
      <w:pPr>
        <w:ind w:left="180"/>
        <w:jc w:val="both"/>
        <w:rPr>
          <w:rFonts w:ascii="Palatino Linotype" w:hAnsi="Palatino Linotype"/>
          <w:b/>
          <w:caps/>
          <w:noProof/>
        </w:rPr>
      </w:pPr>
      <w:r w:rsidRPr="00517895">
        <w:rPr>
          <w:rFonts w:ascii="Palatino Linotype" w:hAnsi="Palatino Linotype"/>
          <w:b/>
          <w:caps/>
          <w:noProof/>
        </w:rPr>
        <w:t>GARA EUROPEA PNRR M2C4 I.4.3 - CODICE DANIA 15-02-0026-2717 – PROCEDURA TELEMATICA APERTA PER  L’AFFIDAMENTO  DEI SERVIZI DI AMMODERNAMENTO E OTTIMIZZAZIONE DEI SISTEMI IRRIGUI CONSORTILI ALIMENTATI CON RETI IN PRESSIONE - COMPRENSORIO IRRIGUO DEL VALLO DI DIANO CUP B17J21000050006 suddivida su due lotti:</w:t>
      </w:r>
    </w:p>
    <w:p w14:paraId="105223F6" w14:textId="05F3B2BF" w:rsidR="00517895" w:rsidRPr="00517895" w:rsidRDefault="00517895" w:rsidP="00517895">
      <w:pPr>
        <w:ind w:left="180"/>
        <w:jc w:val="both"/>
        <w:rPr>
          <w:rFonts w:ascii="Palatino Linotype" w:hAnsi="Palatino Linotype"/>
          <w:b/>
          <w:caps/>
          <w:noProof/>
        </w:rPr>
      </w:pPr>
      <w:r>
        <w:rPr>
          <w:rFonts w:ascii="Palatino Linotype" w:hAnsi="Palatino Linotype"/>
          <w:b/>
          <w:caps/>
          <w:noProof/>
        </w:rPr>
        <w:fldChar w:fldCharType="begin">
          <w:ffData>
            <w:name w:val="Controllo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Controllo1"/>
      <w:r>
        <w:rPr>
          <w:rFonts w:ascii="Palatino Linotype" w:hAnsi="Palatino Linotype"/>
          <w:b/>
          <w:caps/>
          <w:noProof/>
        </w:rPr>
        <w:instrText xml:space="preserve"> FORMCHECKBOX </w:instrText>
      </w:r>
      <w:r w:rsidR="00000000">
        <w:rPr>
          <w:rFonts w:ascii="Palatino Linotype" w:hAnsi="Palatino Linotype"/>
          <w:b/>
          <w:caps/>
          <w:noProof/>
        </w:rPr>
      </w:r>
      <w:r w:rsidR="00000000">
        <w:rPr>
          <w:rFonts w:ascii="Palatino Linotype" w:hAnsi="Palatino Linotype"/>
          <w:b/>
          <w:caps/>
          <w:noProof/>
        </w:rPr>
        <w:fldChar w:fldCharType="separate"/>
      </w:r>
      <w:r>
        <w:rPr>
          <w:rFonts w:ascii="Palatino Linotype" w:hAnsi="Palatino Linotype"/>
          <w:b/>
          <w:caps/>
          <w:noProof/>
        </w:rPr>
        <w:fldChar w:fldCharType="end"/>
      </w:r>
      <w:bookmarkEnd w:id="0"/>
      <w:r>
        <w:rPr>
          <w:rFonts w:ascii="Palatino Linotype" w:hAnsi="Palatino Linotype"/>
          <w:b/>
          <w:caps/>
          <w:noProof/>
        </w:rPr>
        <w:t xml:space="preserve"> </w:t>
      </w:r>
      <w:r w:rsidRPr="00517895">
        <w:rPr>
          <w:rFonts w:ascii="Palatino Linotype" w:hAnsi="Palatino Linotype"/>
          <w:b/>
          <w:caps/>
          <w:noProof/>
        </w:rPr>
        <w:t>LOTTO 1 - Fornitura di beni e servizi per adeguamento migliorativo telecontrollo consortile CIG 9610587B46</w:t>
      </w:r>
    </w:p>
    <w:p w14:paraId="005E76B0" w14:textId="501E7C92" w:rsidR="005F447D" w:rsidRDefault="00517895" w:rsidP="00517895">
      <w:pPr>
        <w:ind w:left="180"/>
        <w:jc w:val="both"/>
        <w:rPr>
          <w:rFonts w:ascii="Palatino Linotype" w:hAnsi="Palatino Linotype"/>
          <w:b/>
          <w:caps/>
          <w:noProof/>
        </w:rPr>
      </w:pPr>
      <w:r>
        <w:rPr>
          <w:rFonts w:ascii="Palatino Linotype" w:hAnsi="Palatino Linotype"/>
          <w:b/>
          <w:caps/>
          <w:noProof/>
        </w:rPr>
        <w:fldChar w:fldCharType="begin">
          <w:ffData>
            <w:name w:val="Controllo2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ontrollo2"/>
      <w:r>
        <w:rPr>
          <w:rFonts w:ascii="Palatino Linotype" w:hAnsi="Palatino Linotype"/>
          <w:b/>
          <w:caps/>
          <w:noProof/>
        </w:rPr>
        <w:instrText xml:space="preserve"> FORMCHECKBOX </w:instrText>
      </w:r>
      <w:r w:rsidR="00000000">
        <w:rPr>
          <w:rFonts w:ascii="Palatino Linotype" w:hAnsi="Palatino Linotype"/>
          <w:b/>
          <w:caps/>
          <w:noProof/>
        </w:rPr>
      </w:r>
      <w:r w:rsidR="00000000">
        <w:rPr>
          <w:rFonts w:ascii="Palatino Linotype" w:hAnsi="Palatino Linotype"/>
          <w:b/>
          <w:caps/>
          <w:noProof/>
        </w:rPr>
        <w:fldChar w:fldCharType="separate"/>
      </w:r>
      <w:r>
        <w:rPr>
          <w:rFonts w:ascii="Palatino Linotype" w:hAnsi="Palatino Linotype"/>
          <w:b/>
          <w:caps/>
          <w:noProof/>
        </w:rPr>
        <w:fldChar w:fldCharType="end"/>
      </w:r>
      <w:bookmarkEnd w:id="1"/>
      <w:r>
        <w:rPr>
          <w:rFonts w:ascii="Palatino Linotype" w:hAnsi="Palatino Linotype"/>
          <w:b/>
          <w:caps/>
          <w:noProof/>
        </w:rPr>
        <w:t xml:space="preserve"> </w:t>
      </w:r>
      <w:r w:rsidRPr="00517895">
        <w:rPr>
          <w:rFonts w:ascii="Palatino Linotype" w:hAnsi="Palatino Linotype"/>
          <w:b/>
          <w:caps/>
          <w:noProof/>
        </w:rPr>
        <w:t>LOTTO 2 - Fornitura di beni e servizi per mappatura digitale impianti irrigui CIG 96106130BE</w:t>
      </w:r>
    </w:p>
    <w:p w14:paraId="0F7E2DE6" w14:textId="77777777" w:rsidR="00D25D5D" w:rsidRPr="00333868" w:rsidRDefault="00D25D5D" w:rsidP="00D25D5D">
      <w:pPr>
        <w:ind w:left="1418" w:hanging="1238"/>
        <w:jc w:val="both"/>
        <w:rPr>
          <w:rFonts w:ascii="Palatino Linotype" w:hAnsi="Palatino Linotype" w:cs="Palatino Linotype"/>
          <w:i/>
          <w:iCs/>
          <w:sz w:val="20"/>
          <w:szCs w:val="20"/>
        </w:rPr>
      </w:pPr>
      <w:r w:rsidRPr="00333868">
        <w:rPr>
          <w:rFonts w:ascii="Palatino Linotype" w:hAnsi="Palatino Linotype" w:cs="Palatino Linotype"/>
          <w:i/>
          <w:iCs/>
          <w:sz w:val="20"/>
          <w:szCs w:val="20"/>
        </w:rPr>
        <w:t>(Indicare il lotto per il quale si partecipa).</w:t>
      </w:r>
    </w:p>
    <w:p w14:paraId="3C9DDEEE" w14:textId="77777777" w:rsidR="00D25D5D" w:rsidRDefault="00D25D5D" w:rsidP="00517895">
      <w:pPr>
        <w:ind w:left="180"/>
        <w:jc w:val="both"/>
        <w:rPr>
          <w:rFonts w:ascii="Palatino Linotype" w:hAnsi="Palatino Linotype"/>
          <w:b/>
        </w:rPr>
      </w:pPr>
    </w:p>
    <w:p w14:paraId="42FBDB4F" w14:textId="77777777" w:rsidR="005F447D" w:rsidRDefault="005F447D">
      <w:r>
        <w:br w:type="page"/>
      </w:r>
    </w:p>
    <w:tbl>
      <w:tblPr>
        <w:tblW w:w="1389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590"/>
        <w:gridCol w:w="373"/>
        <w:gridCol w:w="948"/>
        <w:gridCol w:w="1534"/>
        <w:gridCol w:w="877"/>
        <w:gridCol w:w="868"/>
        <w:gridCol w:w="691"/>
        <w:gridCol w:w="175"/>
        <w:gridCol w:w="693"/>
        <w:gridCol w:w="174"/>
        <w:gridCol w:w="1559"/>
        <w:gridCol w:w="1494"/>
        <w:gridCol w:w="1098"/>
        <w:gridCol w:w="840"/>
        <w:gridCol w:w="621"/>
      </w:tblGrid>
      <w:tr w:rsidR="005F447D" w:rsidRPr="007201E4" w14:paraId="5990EA1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19475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932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D263BF" w14:textId="77777777" w:rsidR="005F447D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  <w:p w14:paraId="21493E0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Il/La sottoscritto/a</w:t>
            </w:r>
          </w:p>
        </w:tc>
        <w:tc>
          <w:tcPr>
            <w:tcW w:w="509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bottom"/>
            <w:hideMark/>
          </w:tcPr>
          <w:p w14:paraId="11DD49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5559A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725DD4E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BC9AF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nato/a a</w:t>
            </w:r>
          </w:p>
        </w:tc>
        <w:tc>
          <w:tcPr>
            <w:tcW w:w="2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bottom"/>
            <w:hideMark/>
          </w:tcPr>
          <w:p w14:paraId="2292173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9D69AAB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70BFF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81DB4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C6C7A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7E631B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0E812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7E04F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9085D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6B5F5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35B5C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058C0C2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BA30A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E9F26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F06256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</w:tr>
      <w:tr w:rsidR="005F447D" w:rsidRPr="007201E4" w14:paraId="2AE5E996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8F86451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2D5B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il</w:t>
            </w:r>
          </w:p>
        </w:tc>
        <w:tc>
          <w:tcPr>
            <w:tcW w:w="19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0311BE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B992B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745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C3E9CE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residente a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915FE4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2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4BC95B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D408D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via</w:t>
            </w:r>
          </w:p>
        </w:tc>
        <w:tc>
          <w:tcPr>
            <w:tcW w:w="14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0F64D90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A534658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3EDA6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4CD8F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2C3CC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241E8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B39CB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8F445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3D71C1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41E32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B3907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07B98AB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0B100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73BBC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F8BC0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</w:tr>
      <w:tr w:rsidR="005F447D" w:rsidRPr="007201E4" w14:paraId="2045224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BE6EF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single" w:sz="4" w:space="0" w:color="000000"/>
            </w:tcBorders>
            <w:noWrap/>
            <w:vAlign w:val="bottom"/>
            <w:hideMark/>
          </w:tcPr>
          <w:p w14:paraId="3FB3E12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nella sua qualità di legale rappresentante di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CC"/>
          </w:tcPr>
          <w:p w14:paraId="72D0A24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CC"/>
            <w:noWrap/>
            <w:vAlign w:val="center"/>
            <w:hideMark/>
          </w:tcPr>
          <w:p w14:paraId="48EF52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C3D2101" w14:textId="77777777" w:rsidTr="0006564C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41CC6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24C2D0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F67CDD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51883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E3027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E2655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55EFA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D8A77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9DAEE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364B23E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ACAB1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2D1D6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CCBB6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</w:tr>
      <w:tr w:rsidR="005F447D" w:rsidRPr="007201E4" w14:paraId="01635257" w14:textId="77777777" w:rsidTr="008C0782">
        <w:trPr>
          <w:trHeight w:val="40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27CFA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55D43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</w:p>
        </w:tc>
        <w:tc>
          <w:tcPr>
            <w:tcW w:w="11945" w:type="dxa"/>
            <w:gridSpan w:val="1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BA41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t>D I C H I A R A</w:t>
            </w:r>
          </w:p>
        </w:tc>
      </w:tr>
      <w:tr w:rsidR="005F447D" w:rsidRPr="007201E4" w14:paraId="58CE0640" w14:textId="77777777" w:rsidTr="008C0782">
        <w:trPr>
          <w:gridAfter w:val="1"/>
          <w:wAfter w:w="621" w:type="dxa"/>
          <w:trHeight w:val="331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5A71C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32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CCA70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 xml:space="preserve">quanto segue: 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30AFE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ED819A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5C66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D104F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FB91EA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BD99DC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3685814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BC5E6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7F3DD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774041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D0BD444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D2B6E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8C01DE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47FA2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D54EF8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75F8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D73D9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63D2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A916A9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B367B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289DD1A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810A8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7C9CA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9194F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56CA58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9DB121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50D61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DENOMINAZIONE</w:t>
            </w:r>
            <w:r w:rsidRPr="007201E4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t xml:space="preserve"> (Istruzioni punto 1)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CC"/>
          </w:tcPr>
          <w:p w14:paraId="3C3207D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CC"/>
            <w:vAlign w:val="center"/>
          </w:tcPr>
          <w:p w14:paraId="6664D5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8A61C39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16C84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0EAB1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 E NOME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C6033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175625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F4A80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83F8A3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87179E4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795920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1099F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7EEAC9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60B26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AA8785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1ED0B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3AE92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0F7F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8B943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4EC1A2F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951B1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3E3BB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286CCF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1F6AF6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5E041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5CF74D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FORMA GIURIDICA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C151F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71402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CB5E0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287600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D8DBEEC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FB451B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B0D6D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2FCB6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9B169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BDA51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C73838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8A9F6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11EA7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5CABF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773E5A0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0FBD7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E3733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CC8C7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E0CB1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E238B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A62A7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SEDE/RESIDENZA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B8896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7BEA4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5D809B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7BF9ED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249DA88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078F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51576C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7A7CA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0CA34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E1A73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DA19C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11B540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73C35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41909C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6F986A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52BA01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A89B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065F3E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44E73D4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51341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479E3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8E52C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10A036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831EE0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4E8520F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2298E1F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BE6C8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5628B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65051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68132E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58B735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D4576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A2AB86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F03B8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2287F2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06A32E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4BE43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7EA23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C22E7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1F6C6E4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3E3F9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32" w:type="dxa"/>
            <w:gridSpan w:val="3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21A2EF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PARTITA IVA</w:t>
            </w: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879809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E06BD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96A18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AC074C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244C552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58DDE26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CE4A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1FBF87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035BE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EABB03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153E2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FF274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91B97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84BD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A603B1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68C70F8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ABC71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02CD9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97330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D75DD9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9037A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880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B34E44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COSTITUZIONE</w:t>
            </w: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2CE6FA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9F2C0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96986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0069FF5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88E5EEA" w14:textId="77777777" w:rsidTr="008C0782">
        <w:trPr>
          <w:gridAfter w:val="1"/>
          <w:wAfter w:w="621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DC29E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E4E63B0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530EA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D672EC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A7B8FD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4B1B3A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960694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2B356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515F57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26771E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DD6C7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96AA0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05D37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FFC1C8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DBF2F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043A1B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SEDI SECONDARIE E UNITA’ LOCALI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235F1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0A8FF6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64C9C13" w14:textId="77777777" w:rsidTr="008C0782">
        <w:trPr>
          <w:gridAfter w:val="1"/>
          <w:wAfter w:w="621" w:type="dxa"/>
          <w:trHeight w:val="19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DEF26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07572E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63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A844C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3640BB8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53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02261DD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2115B2F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E41C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02CE36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7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1CB5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797EA7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AE78F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07FA1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B54910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20F873F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0C595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291" w:type="dxa"/>
            <w:gridSpan w:val="6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48CC7A02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OGGETTO SOCIALE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7716DE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65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CC"/>
            <w:vAlign w:val="center"/>
            <w:hideMark/>
          </w:tcPr>
          <w:p w14:paraId="0592F6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58C461A3" w14:textId="77777777" w:rsidR="005F447D" w:rsidRDefault="005F447D"/>
    <w:tbl>
      <w:tblPr>
        <w:tblW w:w="1389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360"/>
        <w:gridCol w:w="230"/>
        <w:gridCol w:w="718"/>
        <w:gridCol w:w="316"/>
        <w:gridCol w:w="876"/>
        <w:gridCol w:w="698"/>
        <w:gridCol w:w="865"/>
        <w:gridCol w:w="868"/>
        <w:gridCol w:w="1493"/>
        <w:gridCol w:w="468"/>
        <w:gridCol w:w="1373"/>
        <w:gridCol w:w="1559"/>
        <w:gridCol w:w="1559"/>
        <w:gridCol w:w="1152"/>
      </w:tblGrid>
      <w:tr w:rsidR="005F447D" w:rsidRPr="00D25D5D" w14:paraId="402F741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E29DD5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/>
                <w:sz w:val="20"/>
                <w:szCs w:val="20"/>
              </w:rPr>
              <w:br w:type="page"/>
            </w:r>
          </w:p>
        </w:tc>
        <w:tc>
          <w:tcPr>
            <w:tcW w:w="155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10CDB24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</w:p>
        </w:tc>
        <w:tc>
          <w:tcPr>
            <w:tcW w:w="11945" w:type="dxa"/>
            <w:gridSpan w:val="1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3CDC41" w14:textId="77777777" w:rsidR="005F447D" w:rsidRPr="00B95027" w:rsidRDefault="005F447D" w:rsidP="008C0782">
            <w:pPr>
              <w:ind w:left="-1945"/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  <w:r w:rsidRPr="00B95027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t>TITOLARI DI CARICHE O QUALIFICHE (Istruzioni – punto 2)</w:t>
            </w:r>
          </w:p>
          <w:p w14:paraId="3FDA9121" w14:textId="77777777" w:rsidR="005F447D" w:rsidRPr="00F91DF1" w:rsidRDefault="005F447D" w:rsidP="008C0782">
            <w:pPr>
              <w:ind w:left="-1945"/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  <w:lang w:val="en-US"/>
              </w:rPr>
            </w:pPr>
            <w:r w:rsidRPr="00F91DF1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  <w:lang w:val="en-US"/>
              </w:rPr>
              <w:t>(D. Lgs. 6/9/2011 n. 159 Art. 85, commi 1, 2, 2 bis, 2 ter e 2 quater)</w:t>
            </w:r>
          </w:p>
          <w:p w14:paraId="3EFE632C" w14:textId="77777777" w:rsidR="005F447D" w:rsidRPr="00F91DF1" w:rsidRDefault="005F447D" w:rsidP="00D46016">
            <w:pPr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  <w:lang w:val="en-US"/>
              </w:rPr>
            </w:pPr>
          </w:p>
        </w:tc>
      </w:tr>
      <w:tr w:rsidR="005F447D" w:rsidRPr="007201E4" w14:paraId="060925F8" w14:textId="77777777" w:rsidTr="008C0782">
        <w:trPr>
          <w:gridAfter w:val="1"/>
          <w:wAfter w:w="1152" w:type="dxa"/>
          <w:trHeight w:val="632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78464E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  <w:lang w:val="en-US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D20AD2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264" w:type="dxa"/>
            <w:gridSpan w:val="3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99F1E3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57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4856D9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73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46D6923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1961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30B39C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373" w:type="dxa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auto"/>
            </w:tcBorders>
            <w:vAlign w:val="center"/>
            <w:hideMark/>
          </w:tcPr>
          <w:p w14:paraId="757D0D8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DA1B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B15B5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CARICA</w:t>
            </w:r>
          </w:p>
        </w:tc>
      </w:tr>
      <w:tr w:rsidR="005F447D" w:rsidRPr="007201E4" w14:paraId="33C3131C" w14:textId="77777777" w:rsidTr="008C0782">
        <w:trPr>
          <w:gridAfter w:val="1"/>
          <w:wAfter w:w="1152" w:type="dxa"/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02520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C1142C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D3B0E7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A73DD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FCC4B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1459C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C42B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6D1973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A302D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B1584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94C2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49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8F115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497A43F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DC0E7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C79FF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F5774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10C3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1E830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495802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662457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310A6D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0DDB5E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E979E3B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84FC7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D683E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8EF58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6D45B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18F80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F081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93E5B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BE103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42252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60EA893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99E3A9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6398D5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8F0131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18C34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A0758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C9B0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2843CB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61A371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C105F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A4358F7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65F3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2A504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F55A43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8A445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6DE1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476A84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23434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ED8C23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9EFC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E98E8C1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B8E0E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398202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E177C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5FCC61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D4771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8DE5C0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57DDAD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840BFC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709D0B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93F631F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B25F9A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AE71E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F848D2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B281A4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6C854BF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0BF4C3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5DAE68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9CA33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6D1F6A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605B58D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CA7C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6078AC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A63908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8ACEA5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CA67D7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A274B9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708BBD4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BE9AD2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EA39E8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2C47358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412BC8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DD6C2B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2F880C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271492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F0F53F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A15614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140E6B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1E0984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03DED4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540CD78B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89B36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6EB5999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7D12D4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EC2383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BF427E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0AC3F3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0B01B01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ACE3CE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50320C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372CD3A" w14:textId="77777777" w:rsidTr="00D46016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BB5CF4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58DCCFB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A18CCC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4741A4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4521BE0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3A8527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213EDDD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3D1986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</w:tcPr>
          <w:p w14:paraId="1ACFDD8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F7AB3C0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637F89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C48C6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F012E5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5B088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63363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F2338D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54862C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501471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D10904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0396F2D" w14:textId="77777777" w:rsidTr="008C0782">
        <w:trPr>
          <w:gridAfter w:val="1"/>
          <w:wAfter w:w="1152" w:type="dxa"/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4EB80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F782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5234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C673C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55515F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C37F80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31E0F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690D3D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D1D184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466AF633" w14:textId="77777777" w:rsidR="005F447D" w:rsidRDefault="005F447D">
      <w:r>
        <w:br w:type="page"/>
      </w:r>
    </w:p>
    <w:tbl>
      <w:tblPr>
        <w:tblW w:w="1389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92"/>
      </w:tblGrid>
      <w:tr w:rsidR="005F447D" w:rsidRPr="007201E4" w14:paraId="4AA8737D" w14:textId="77777777" w:rsidTr="008C0782">
        <w:trPr>
          <w:trHeight w:val="316"/>
        </w:trPr>
        <w:tc>
          <w:tcPr>
            <w:tcW w:w="138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073EF1A" w14:textId="77777777" w:rsidR="005F447D" w:rsidRPr="007201E4" w:rsidRDefault="005F447D" w:rsidP="008C0782">
            <w:pPr>
              <w:ind w:left="2"/>
              <w:jc w:val="center"/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b/>
                <w:bCs/>
                <w:color w:val="800000"/>
                <w:sz w:val="20"/>
                <w:szCs w:val="20"/>
              </w:rPr>
              <w:lastRenderedPageBreak/>
              <w:t>DIRETTORI TECNICI (Istruzioni – punto 3)</w:t>
            </w:r>
          </w:p>
        </w:tc>
      </w:tr>
      <w:tr w:rsidR="005F447D" w:rsidRPr="00D25D5D" w14:paraId="6E9A4C20" w14:textId="77777777" w:rsidTr="008C0782">
        <w:trPr>
          <w:trHeight w:val="316"/>
        </w:trPr>
        <w:tc>
          <w:tcPr>
            <w:tcW w:w="138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B63615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i/>
                <w:iCs/>
                <w:color w:val="800000"/>
                <w:sz w:val="20"/>
                <w:szCs w:val="20"/>
                <w:lang w:val="en-US"/>
              </w:rPr>
            </w:pPr>
            <w:r w:rsidRPr="007201E4">
              <w:rPr>
                <w:rFonts w:ascii="Palatino Linotype" w:hAnsi="Palatino Linotype" w:cs="Arial"/>
                <w:i/>
                <w:iCs/>
                <w:color w:val="800000"/>
                <w:sz w:val="20"/>
                <w:szCs w:val="20"/>
                <w:lang w:val="en-US"/>
              </w:rPr>
              <w:t>(D. Lgs. 6/9/2011 n. 159 Art. 85, commi 1, 2)</w:t>
            </w:r>
          </w:p>
        </w:tc>
      </w:tr>
    </w:tbl>
    <w:p w14:paraId="30675BB1" w14:textId="77777777" w:rsidR="005F447D" w:rsidRPr="00B95027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</w:p>
    <w:tbl>
      <w:tblPr>
        <w:tblW w:w="1048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0"/>
        <w:gridCol w:w="351"/>
        <w:gridCol w:w="971"/>
        <w:gridCol w:w="774"/>
        <w:gridCol w:w="959"/>
        <w:gridCol w:w="962"/>
        <w:gridCol w:w="1655"/>
        <w:gridCol w:w="519"/>
        <w:gridCol w:w="1521"/>
        <w:gridCol w:w="1727"/>
      </w:tblGrid>
      <w:tr w:rsidR="005F447D" w:rsidRPr="007201E4" w14:paraId="6AFB2391" w14:textId="77777777" w:rsidTr="008C0782">
        <w:trPr>
          <w:trHeight w:val="632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83556B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14C73E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6D078BC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58A653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395950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</w:tcPr>
          <w:p w14:paraId="326BC1E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</w:tr>
      <w:tr w:rsidR="005F447D" w:rsidRPr="007201E4" w14:paraId="5BBE40C6" w14:textId="77777777" w:rsidTr="008C0782">
        <w:trPr>
          <w:gridAfter w:val="2"/>
          <w:wAfter w:w="3248" w:type="dxa"/>
          <w:trHeight w:val="165"/>
          <w:jc w:val="center"/>
        </w:trPr>
        <w:tc>
          <w:tcPr>
            <w:tcW w:w="105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9071A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364F6C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5CD5D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B854C6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D0485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874B57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65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6220A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51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8B3D5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1BCECF1D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CC7CEE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859987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03ABC3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853393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BC5AAB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79325AB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485D0AC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7EC3AA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C936F4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F203F9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333A2F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F0009B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2F809FF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C0979E7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CA33F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DCEF7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7F290A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FA33EC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4AC9E2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D3D198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3CF4AA2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2968AA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4520CB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ABDF54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478C01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76D73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CFD130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7838DA0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26EFBF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6C45D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6481CB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7815EC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91F00F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6575E94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69F1EB4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CDD39D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E01041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8069A0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050F1A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C53D3C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6F0955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46EF4216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16993E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A5C5E8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4A28DA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B20EC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9284F1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A6F9D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0E4563C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3C7308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B9E033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7EE09B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1F81FF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6EF99E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40EF21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9C5DD3F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2CCFA8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CB34EB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5DF247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C85966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BE7023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84C14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3BD92593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6C5BA9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A94F51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F8C892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D7707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A6660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47FF4A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717547F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48344C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AF17D7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D67713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46FE2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4349F6E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0791953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09656D65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51178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A4239C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9B0875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4464B2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7BE434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7927DD6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35BF4CE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3227F5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2D7C7A5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B6EED0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987AB3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4C1158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6E62E79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1526AE92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9CB786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DD6BAA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1C4154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3A701E1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7A3EB9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5358EA7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2F95D92D" w14:textId="77777777" w:rsidTr="008C0782">
        <w:trPr>
          <w:trHeight w:val="316"/>
          <w:jc w:val="center"/>
        </w:trPr>
        <w:tc>
          <w:tcPr>
            <w:tcW w:w="140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0803CF6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45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537D3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21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19AEE56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174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65A3AD5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21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  <w:vAlign w:val="center"/>
            <w:hideMark/>
          </w:tcPr>
          <w:p w14:paraId="533E6F7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27" w:type="dxa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shd w:val="clear" w:color="000000" w:fill="FFFFCC"/>
          </w:tcPr>
          <w:p w14:paraId="1D465E2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</w:tbl>
    <w:p w14:paraId="554C07AC" w14:textId="77777777" w:rsidR="005F447D" w:rsidRDefault="005F447D">
      <w:pPr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>
        <w:rPr>
          <w:rFonts w:ascii="Palatino Linotype" w:hAnsi="Palatino Linotype" w:cs="Arial"/>
          <w:b/>
          <w:bCs/>
          <w:color w:val="800000"/>
          <w:sz w:val="20"/>
          <w:szCs w:val="20"/>
        </w:rPr>
        <w:br w:type="page"/>
      </w:r>
    </w:p>
    <w:p w14:paraId="60CF2F85" w14:textId="77777777" w:rsidR="005F447D" w:rsidRPr="00CB7B50" w:rsidRDefault="005F447D" w:rsidP="00D46016">
      <w:pPr>
        <w:ind w:left="2"/>
        <w:jc w:val="center"/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 w:rsidRPr="007201E4">
        <w:rPr>
          <w:rFonts w:ascii="Palatino Linotype" w:hAnsi="Palatino Linotype" w:cs="Arial"/>
          <w:b/>
          <w:bCs/>
          <w:color w:val="800000"/>
          <w:sz w:val="20"/>
          <w:szCs w:val="20"/>
        </w:rPr>
        <w:lastRenderedPageBreak/>
        <w:t>COLLEGIO SINDACALE (Istruzioni – punto 4)</w:t>
      </w:r>
    </w:p>
    <w:p w14:paraId="075ED996" w14:textId="77777777" w:rsidR="005F447D" w:rsidRPr="00425C5B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</w:rPr>
      </w:pPr>
      <w:r w:rsidRPr="00425C5B">
        <w:rPr>
          <w:rFonts w:ascii="Palatino Linotype" w:hAnsi="Palatino Linotype" w:cs="Arial"/>
          <w:i/>
          <w:iCs/>
          <w:color w:val="800000"/>
          <w:sz w:val="20"/>
          <w:szCs w:val="20"/>
        </w:rPr>
        <w:t>(D. Lgs. 6/9/2011 n. 159 Art. 85, commi 2, e 2 bis)</w:t>
      </w:r>
    </w:p>
    <w:p w14:paraId="5CCE01EB" w14:textId="77777777" w:rsidR="005F447D" w:rsidRPr="00425C5B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</w:rPr>
      </w:pPr>
    </w:p>
    <w:tbl>
      <w:tblPr>
        <w:tblW w:w="1274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360"/>
        <w:gridCol w:w="948"/>
        <w:gridCol w:w="316"/>
        <w:gridCol w:w="876"/>
        <w:gridCol w:w="698"/>
        <w:gridCol w:w="865"/>
        <w:gridCol w:w="868"/>
        <w:gridCol w:w="1493"/>
        <w:gridCol w:w="468"/>
        <w:gridCol w:w="1373"/>
        <w:gridCol w:w="1559"/>
        <w:gridCol w:w="1559"/>
      </w:tblGrid>
      <w:tr w:rsidR="005F447D" w:rsidRPr="007201E4" w14:paraId="28CB4F61" w14:textId="77777777" w:rsidTr="008C0782">
        <w:trPr>
          <w:trHeight w:val="632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62C7793" w14:textId="77777777" w:rsidR="005F447D" w:rsidRPr="00425C5B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2F42F1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26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7CC0A79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57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5EABC0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73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93B2BF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1961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0E13302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373" w:type="dxa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auto"/>
            </w:tcBorders>
            <w:vAlign w:val="center"/>
            <w:hideMark/>
          </w:tcPr>
          <w:p w14:paraId="112BE8B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BA16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BCB07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CARICA</w:t>
            </w:r>
          </w:p>
        </w:tc>
      </w:tr>
      <w:tr w:rsidR="005F447D" w:rsidRPr="007201E4" w14:paraId="3A25953E" w14:textId="77777777" w:rsidTr="008C0782">
        <w:trPr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AB0F6E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FD04B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AB941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B5BF5A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EB678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EF5C8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FBD0FD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1492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7556B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028E0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40FF56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49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345DC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7C9429C5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EDB30F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9F2F5A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C629A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538074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17B864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DA618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6DD345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F2CD5F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18B2E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60161C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1373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43B8A9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B3FD9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B995A7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52FF4C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BCF1C3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7B19D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49A2F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212E7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7DA791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11E1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EF1633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D7800E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C6B80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58E4A1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BD4FF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FB26BA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AD908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2D31C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187DD57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364B8E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A175E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D84A4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4A435A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AABE61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A7F68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AA373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21446F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F253D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68CEEB1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44311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C1071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DCBD0A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F10BE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05817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78F9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213400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78B31D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202F56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65208B6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7ADF5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B71E4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1267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0A6FD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708C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FBE7FB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36D33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450E9B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233FC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3473C6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425050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B3EF8B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9D88B8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36C937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62915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B6E0D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807992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68B17A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1173B3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4BFF7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EE5986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913B4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3F9D45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25478B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DA8775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2F6796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49B49F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472615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0C951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93207C8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38BD3B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64734A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BCDF6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CD4989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EDB41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229FC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58BC2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A37381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6F202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1EA7B9A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616EA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DEE53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0B718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1005A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B623A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81751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759D2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E1B3BB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5CF6F3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36E8EA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94AE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20A1D4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118F1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1AC74C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009B37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36B1A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04A09D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368637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6BC5DF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A98F6B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362503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DAB26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FFD06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5EB7FA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8DCB6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8C18AD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3F8DC3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D25BA2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62064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E615B2B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93E9C2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FA83B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29C497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BA49D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5AFBC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DEB2C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77DF61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65733E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6F64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34230FF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7F3734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199A7B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C49B5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87E30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31D1A4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84BE2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57F9AC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B61FFD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A0A76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D3C714B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D5E6A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2F1FA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CDD377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DA65B4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208745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649E6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41E8D7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327091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93B96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1D45538E" w14:textId="77777777" w:rsidR="005F447D" w:rsidRDefault="005F447D">
      <w:pPr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>
        <w:rPr>
          <w:rFonts w:ascii="Palatino Linotype" w:hAnsi="Palatino Linotype" w:cs="Arial"/>
          <w:b/>
          <w:bCs/>
          <w:color w:val="800000"/>
          <w:sz w:val="20"/>
          <w:szCs w:val="20"/>
        </w:rPr>
        <w:br w:type="page"/>
      </w:r>
    </w:p>
    <w:p w14:paraId="07A33F23" w14:textId="77777777" w:rsidR="005F447D" w:rsidRPr="00CB7B50" w:rsidRDefault="005F447D" w:rsidP="00D46016">
      <w:pPr>
        <w:ind w:left="2"/>
        <w:jc w:val="center"/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 w:rsidRPr="007201E4">
        <w:rPr>
          <w:rFonts w:ascii="Palatino Linotype" w:hAnsi="Palatino Linotype" w:cs="Arial"/>
          <w:b/>
          <w:bCs/>
          <w:color w:val="800000"/>
          <w:sz w:val="20"/>
          <w:szCs w:val="20"/>
        </w:rPr>
        <w:lastRenderedPageBreak/>
        <w:t>SOCI E TITOLARI DI DIRITTI SU QUOTE E AZIONI/PROPRIETARI (Istruzioni – punto 5)</w:t>
      </w:r>
    </w:p>
    <w:p w14:paraId="1CB9DF4F" w14:textId="77777777" w:rsidR="005F447D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  <w:r w:rsidRPr="007201E4"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  <w:t>(D. Lgs. 6/9/2011 n. 159 Art. 85, commi 2, let. c)</w:t>
      </w:r>
    </w:p>
    <w:p w14:paraId="21B89904" w14:textId="77777777" w:rsidR="005F447D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</w:p>
    <w:tbl>
      <w:tblPr>
        <w:tblW w:w="1310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8"/>
        <w:gridCol w:w="969"/>
        <w:gridCol w:w="360"/>
        <w:gridCol w:w="948"/>
        <w:gridCol w:w="316"/>
        <w:gridCol w:w="876"/>
        <w:gridCol w:w="698"/>
        <w:gridCol w:w="865"/>
        <w:gridCol w:w="868"/>
        <w:gridCol w:w="1493"/>
        <w:gridCol w:w="468"/>
        <w:gridCol w:w="1373"/>
        <w:gridCol w:w="1559"/>
        <w:gridCol w:w="1927"/>
      </w:tblGrid>
      <w:tr w:rsidR="005F447D" w:rsidRPr="007201E4" w14:paraId="0EBFD844" w14:textId="77777777" w:rsidTr="008C0782">
        <w:trPr>
          <w:trHeight w:val="632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1D2F496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  <w:lang w:val="en-US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54FDF8E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26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E43A58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57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743197B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73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D96FEE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1961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4BCFA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RESIDENZA/SEDE</w:t>
            </w:r>
          </w:p>
        </w:tc>
        <w:tc>
          <w:tcPr>
            <w:tcW w:w="1373" w:type="dxa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auto"/>
            </w:tcBorders>
            <w:vAlign w:val="center"/>
            <w:hideMark/>
          </w:tcPr>
          <w:p w14:paraId="30D15EF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INDIRIZZO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459C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652EC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QUOTA PARTECIPAZIONE</w:t>
            </w:r>
          </w:p>
        </w:tc>
      </w:tr>
      <w:tr w:rsidR="005F447D" w:rsidRPr="007201E4" w14:paraId="22E42A38" w14:textId="77777777" w:rsidTr="008C0782">
        <w:trPr>
          <w:trHeight w:val="165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D871F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A999CC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21F414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417035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1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1E94C8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2971A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6F98CE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EA02C9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8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DBD4F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8579A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098831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85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75E9BC2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3DE4EF8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3463B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E20D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53BB65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CE67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642DD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13FD41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8B7822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308837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8A8EEC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6AD38F7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2885CC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45C329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00D546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6A9CF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14DBD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642B75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8166E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754DC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A1790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2E91F6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E6F4EB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2CC85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0E41B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FBE55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9A2EF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08BD4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5331A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DA5999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502AE6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5DA740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675E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90278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4994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ED4C0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EEF7C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4A4102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50C0B2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A1565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1E413D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5FBED1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8A2F91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F3B5E3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39B5DC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6921F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E48BA9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72A7BF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3E1543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667C9D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B843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7458B20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C47E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37BB3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161E9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9FAEF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208111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A84BDF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1790E1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C1F56C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5043C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126E3E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1F7364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3EADC2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0B7B4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7857A2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AD2EA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CE44EE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DB3ECA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A89A7D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F9BF2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96B13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C02F41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85B970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CBEFFD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6938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DAEB02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A8104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78513F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75AB51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DE29B4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90E931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BDD13D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B4E8E0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AB46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AE6AE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64816F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6A666B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BF31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9DCDB7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8DC5DF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79F6B5D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F2EC86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0CBF86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C057C7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98463B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F1D5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98A79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62B4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1ABF385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E09AC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95DB8AE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9E68DC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CDAC21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54FDA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935E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8F2B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97A00A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76C89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FF9900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418756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D1B3774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B82BC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7844C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DF3A41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6EAF4B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BB4C6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6ED42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CE84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DAFF89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E1D7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D16FE1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82B147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7BBE87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ED2575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66DF90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3F7598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331B3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C04F8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0B8BF7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A954F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EBF4CC9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61DD0F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0E6075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3B57C1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4672B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5021AE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CCDFD9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58620C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05A488F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4279D0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D12DCA3" w14:textId="77777777" w:rsidTr="008C0782">
        <w:trPr>
          <w:trHeight w:val="316"/>
        </w:trPr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BF1ACE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3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83441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2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3D7A08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3594F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7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CA167C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9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1639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AE435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A591BE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90E7A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63EE8ABE" w14:textId="77777777" w:rsidR="005F447D" w:rsidRDefault="005F447D">
      <w:pPr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>
        <w:rPr>
          <w:rFonts w:ascii="Palatino Linotype" w:hAnsi="Palatino Linotype" w:cs="Arial"/>
          <w:b/>
          <w:bCs/>
          <w:color w:val="800000"/>
          <w:sz w:val="20"/>
          <w:szCs w:val="20"/>
        </w:rPr>
        <w:br w:type="page"/>
      </w:r>
    </w:p>
    <w:p w14:paraId="514D76BC" w14:textId="77777777" w:rsidR="005F447D" w:rsidRPr="00CB7B50" w:rsidRDefault="005F447D" w:rsidP="00D46016">
      <w:pPr>
        <w:ind w:left="2"/>
        <w:jc w:val="center"/>
        <w:rPr>
          <w:rFonts w:ascii="Palatino Linotype" w:hAnsi="Palatino Linotype" w:cs="Arial"/>
          <w:b/>
          <w:bCs/>
          <w:color w:val="800000"/>
          <w:sz w:val="20"/>
          <w:szCs w:val="20"/>
        </w:rPr>
      </w:pPr>
      <w:r w:rsidRPr="00CB7B50">
        <w:rPr>
          <w:rFonts w:ascii="Palatino Linotype" w:hAnsi="Palatino Linotype" w:cs="Arial"/>
          <w:b/>
          <w:bCs/>
          <w:color w:val="800000"/>
          <w:sz w:val="20"/>
          <w:szCs w:val="20"/>
        </w:rPr>
        <w:lastRenderedPageBreak/>
        <w:t>FAMILIARI CONVIVENTI (Istruzioni – punto 6)</w:t>
      </w:r>
    </w:p>
    <w:p w14:paraId="23D0F0BA" w14:textId="77777777" w:rsidR="005F447D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  <w:r w:rsidRPr="007201E4"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  <w:t>(D. Lgs. 6/9/2011 n. 159 Art. 85, comma 3)</w:t>
      </w:r>
    </w:p>
    <w:p w14:paraId="21AFCEAA" w14:textId="77777777" w:rsidR="005F447D" w:rsidRPr="00CB7B50" w:rsidRDefault="005F447D" w:rsidP="00D46016">
      <w:pPr>
        <w:jc w:val="center"/>
        <w:rPr>
          <w:rFonts w:ascii="Palatino Linotype" w:hAnsi="Palatino Linotype" w:cs="Arial"/>
          <w:i/>
          <w:iCs/>
          <w:color w:val="800000"/>
          <w:sz w:val="20"/>
          <w:szCs w:val="20"/>
          <w:lang w:val="en-US"/>
        </w:rPr>
      </w:pPr>
    </w:p>
    <w:tbl>
      <w:tblPr>
        <w:tblW w:w="12555" w:type="dxa"/>
        <w:tblInd w:w="31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"/>
        <w:gridCol w:w="1030"/>
        <w:gridCol w:w="383"/>
        <w:gridCol w:w="1008"/>
        <w:gridCol w:w="336"/>
        <w:gridCol w:w="931"/>
        <w:gridCol w:w="742"/>
        <w:gridCol w:w="920"/>
        <w:gridCol w:w="923"/>
        <w:gridCol w:w="1587"/>
        <w:gridCol w:w="498"/>
        <w:gridCol w:w="1658"/>
        <w:gridCol w:w="2373"/>
      </w:tblGrid>
      <w:tr w:rsidR="005F447D" w:rsidRPr="007201E4" w14:paraId="231592CA" w14:textId="77777777" w:rsidTr="003C2974">
        <w:trPr>
          <w:trHeight w:val="632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09800FC" w14:textId="77777777" w:rsidR="005F447D" w:rsidRPr="007201E4" w:rsidRDefault="005F447D" w:rsidP="008C0782">
            <w:pPr>
              <w:rPr>
                <w:rFonts w:ascii="Palatino Linotype" w:hAnsi="Palatino Linotype" w:cs="Arial"/>
                <w:color w:val="800000"/>
                <w:sz w:val="20"/>
                <w:szCs w:val="20"/>
                <w:lang w:val="en-US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008000"/>
              <w:left w:val="single" w:sz="4" w:space="0" w:color="008000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26AAA5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COGNOME</w:t>
            </w:r>
          </w:p>
        </w:tc>
        <w:tc>
          <w:tcPr>
            <w:tcW w:w="1344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115FA4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NOME</w:t>
            </w:r>
          </w:p>
        </w:tc>
        <w:tc>
          <w:tcPr>
            <w:tcW w:w="167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632EC5B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LUOGO DI NASCITA</w:t>
            </w:r>
          </w:p>
        </w:tc>
        <w:tc>
          <w:tcPr>
            <w:tcW w:w="1843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1462D99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DATA DI NASCITA</w:t>
            </w:r>
          </w:p>
        </w:tc>
        <w:tc>
          <w:tcPr>
            <w:tcW w:w="2085" w:type="dxa"/>
            <w:gridSpan w:val="2"/>
            <w:tcBorders>
              <w:top w:val="single" w:sz="4" w:space="0" w:color="008000"/>
              <w:left w:val="nil"/>
              <w:bottom w:val="single" w:sz="4" w:space="0" w:color="008000"/>
              <w:right w:val="single" w:sz="4" w:space="0" w:color="008000"/>
            </w:tcBorders>
            <w:vAlign w:val="center"/>
            <w:hideMark/>
          </w:tcPr>
          <w:p w14:paraId="2F432C5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RESIDENZA</w:t>
            </w:r>
          </w:p>
        </w:tc>
        <w:tc>
          <w:tcPr>
            <w:tcW w:w="1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9947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CODICE FISCALE</w:t>
            </w: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91B1A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 xml:space="preserve">FAMILIARE CONVIVENTE </w:t>
            </w:r>
          </w:p>
          <w:p w14:paraId="09587F3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color w:val="800000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color w:val="800000"/>
                <w:sz w:val="20"/>
                <w:szCs w:val="20"/>
              </w:rPr>
              <w:t>(es. figlio di Mario Rossi</w:t>
            </w:r>
          </w:p>
        </w:tc>
      </w:tr>
      <w:tr w:rsidR="005F447D" w:rsidRPr="007201E4" w14:paraId="53A5EFD6" w14:textId="77777777" w:rsidTr="003C2974">
        <w:trPr>
          <w:gridAfter w:val="2"/>
          <w:wAfter w:w="4031" w:type="dxa"/>
          <w:trHeight w:val="165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DAD042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3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184616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E993FC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82F7D5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0E8759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3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0F39C1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B7D25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30DC92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2EA735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757EE2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49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594B2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</w:tr>
      <w:tr w:rsidR="005F447D" w:rsidRPr="007201E4" w14:paraId="6666AF85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FEED39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837079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2B023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02154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5F768A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F76FEC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317E00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5FAED1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E91C5B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C68808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0183EA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290EB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B26989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2B79F7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96E235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14EFC3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E2F10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63B09310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95A287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2CE244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953B97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BFE46F1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F4876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3FB845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311A69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31FC8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4361912B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806C17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639380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27C5D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CDE1D7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01CBC2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96A723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3AB95C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9E7E5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5CE7613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10AF5F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C8BBCC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D71921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1EBEF3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44DDD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00025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F6666B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6808E7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29B8939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88AAC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D0D9367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CDCA5D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D317A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83E2BE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426B0B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B55D24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671461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0F26D4CD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3EC1C8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40E880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C858ED3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AC4E8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F072BC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127C1E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D463C0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A7A4146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6E0BB19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FBE830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B68DF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87153C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EA8270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3EF002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2E6B24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7518E1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EC56C8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F636FA6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76A24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3D0CF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126FA8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66F47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BBDAC7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68DF0E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6E6087A4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8408CB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4FD1157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14BEF000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C09E86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326487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EB6867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B50AA5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0A4A1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6DA64C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358E95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35E38D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B8F02F4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8714E5D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D82C3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924F91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A73FF2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F0F7BC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500CD65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786A46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79F23AE0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70B6A09C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93C761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0F8AF5BF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1026C5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5040CAB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66D0A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3E5EF939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C8BCAD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1EFFC859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CC9A539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ED473A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766398A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BA5BD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36238E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A2E8C33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46C571E5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FAF3137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3B303AA2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55B5CF1B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AD7114E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67BFB6A6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0CEEBE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D3DB2F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307C610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7C4611DA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2727C152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  <w:tr w:rsidR="005F447D" w:rsidRPr="007201E4" w14:paraId="25A96CA1" w14:textId="77777777" w:rsidTr="003C2974">
        <w:trPr>
          <w:trHeight w:val="316"/>
        </w:trPr>
        <w:tc>
          <w:tcPr>
            <w:tcW w:w="16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4463C82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14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558C1108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34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79763685" w14:textId="77777777" w:rsidR="005F447D" w:rsidRPr="007201E4" w:rsidRDefault="005F447D" w:rsidP="008C0782">
            <w:pPr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7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7168B9F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46F71D9D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208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1137FB7C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  <w:tc>
          <w:tcPr>
            <w:tcW w:w="16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</w:tcPr>
          <w:p w14:paraId="2BB789A8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</w:p>
        </w:tc>
        <w:tc>
          <w:tcPr>
            <w:tcW w:w="2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vAlign w:val="center"/>
            <w:hideMark/>
          </w:tcPr>
          <w:p w14:paraId="3B28C20E" w14:textId="77777777" w:rsidR="005F447D" w:rsidRPr="007201E4" w:rsidRDefault="005F447D" w:rsidP="008C0782">
            <w:pPr>
              <w:jc w:val="center"/>
              <w:rPr>
                <w:rFonts w:ascii="Palatino Linotype" w:hAnsi="Palatino Linotype" w:cs="Arial"/>
                <w:sz w:val="20"/>
                <w:szCs w:val="20"/>
              </w:rPr>
            </w:pPr>
            <w:r w:rsidRPr="007201E4">
              <w:rPr>
                <w:rFonts w:ascii="Palatino Linotype" w:hAnsi="Palatino Linotype" w:cs="Arial"/>
                <w:sz w:val="20"/>
                <w:szCs w:val="20"/>
              </w:rPr>
              <w:t> </w:t>
            </w:r>
          </w:p>
        </w:tc>
      </w:tr>
    </w:tbl>
    <w:p w14:paraId="5AD90953" w14:textId="77777777" w:rsidR="005F447D" w:rsidRDefault="005F447D">
      <w:pPr>
        <w:rPr>
          <w:rFonts w:ascii="Palatino Linotype" w:hAnsi="Palatino Linotype" w:cs="Arial"/>
          <w:b/>
          <w:bCs/>
          <w:sz w:val="20"/>
          <w:szCs w:val="20"/>
        </w:rPr>
      </w:pPr>
      <w:r>
        <w:rPr>
          <w:rFonts w:ascii="Palatino Linotype" w:hAnsi="Palatino Linotype"/>
          <w:b/>
          <w:bCs/>
        </w:rPr>
        <w:br w:type="page"/>
      </w:r>
    </w:p>
    <w:p w14:paraId="53479343" w14:textId="77777777" w:rsidR="005F447D" w:rsidRPr="007201E4" w:rsidRDefault="005F447D" w:rsidP="00D46016">
      <w:pPr>
        <w:pStyle w:val="Corpotesto"/>
        <w:tabs>
          <w:tab w:val="clear" w:pos="-1134"/>
          <w:tab w:val="clear" w:pos="-993"/>
          <w:tab w:val="clear" w:pos="284"/>
          <w:tab w:val="left" w:pos="1843"/>
        </w:tabs>
        <w:kinsoku w:val="0"/>
        <w:overflowPunct w:val="0"/>
        <w:spacing w:after="80"/>
        <w:rPr>
          <w:rFonts w:ascii="Palatino Linotype" w:hAnsi="Palatino Linotype"/>
          <w:b/>
          <w:bCs/>
        </w:rPr>
      </w:pPr>
      <w:r w:rsidRPr="007201E4">
        <w:rPr>
          <w:rFonts w:ascii="Palatino Linotype" w:hAnsi="Palatino Linotype"/>
          <w:b/>
          <w:bCs/>
        </w:rPr>
        <w:lastRenderedPageBreak/>
        <w:t>ISTRUZIONI</w:t>
      </w:r>
    </w:p>
    <w:p w14:paraId="7BE95092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raggruppamenti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temporanei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imprese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compilare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le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schede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per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ciascuna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impresa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facente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parte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raggruppamento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anche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avente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sede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all'estero.</w:t>
      </w:r>
    </w:p>
    <w:p w14:paraId="40C4EC12" w14:textId="77777777" w:rsidR="005F447D" w:rsidRPr="007201E4" w:rsidRDefault="005F447D" w:rsidP="00D46016">
      <w:pPr>
        <w:pStyle w:val="Corpotesto"/>
        <w:kinsoku w:val="0"/>
        <w:overflowPunct w:val="0"/>
        <w:spacing w:after="80"/>
        <w:ind w:left="414" w:right="376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Per i consorzi compilare le schede per ciascuno dei consorziati che detenga una partecipazione superiore al 10 per cento oppure che detenga una partecipazione inferiore al 10 per cento e che abbia stipulato un patto parasociale riferibile a una partecipazione pari o superiore al 10 per cento, e dei soci o consorziati per conto dei quali le società consortili</w:t>
      </w:r>
      <w:r w:rsidRPr="007201E4">
        <w:rPr>
          <w:rFonts w:ascii="Palatino Linotype" w:hAnsi="Palatino Linotype"/>
          <w:spacing w:val="-6"/>
        </w:rPr>
        <w:t xml:space="preserve"> </w:t>
      </w:r>
      <w:r w:rsidRPr="007201E4">
        <w:rPr>
          <w:rFonts w:ascii="Palatino Linotype" w:hAnsi="Palatino Linotype"/>
        </w:rPr>
        <w:t>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i</w:t>
      </w:r>
      <w:r w:rsidRPr="007201E4">
        <w:rPr>
          <w:rFonts w:ascii="Palatino Linotype" w:hAnsi="Palatino Linotype"/>
          <w:spacing w:val="-6"/>
        </w:rPr>
        <w:t xml:space="preserve"> </w:t>
      </w:r>
      <w:r w:rsidRPr="007201E4">
        <w:rPr>
          <w:rFonts w:ascii="Palatino Linotype" w:hAnsi="Palatino Linotype"/>
        </w:rPr>
        <w:t>consorzi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operino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in</w:t>
      </w:r>
      <w:r w:rsidRPr="007201E4">
        <w:rPr>
          <w:rFonts w:ascii="Palatino Linotype" w:hAnsi="Palatino Linotype"/>
          <w:spacing w:val="-7"/>
        </w:rPr>
        <w:t xml:space="preserve"> </w:t>
      </w:r>
      <w:r w:rsidRPr="007201E4">
        <w:rPr>
          <w:rFonts w:ascii="Palatino Linotype" w:hAnsi="Palatino Linotype"/>
        </w:rPr>
        <w:t>modo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esclusivo</w:t>
      </w:r>
      <w:r w:rsidRPr="007201E4">
        <w:rPr>
          <w:rFonts w:ascii="Palatino Linotype" w:hAnsi="Palatino Linotype"/>
          <w:spacing w:val="-4"/>
        </w:rPr>
        <w:t xml:space="preserve"> </w:t>
      </w:r>
      <w:r w:rsidRPr="007201E4">
        <w:rPr>
          <w:rFonts w:ascii="Palatino Linotype" w:hAnsi="Palatino Linotype"/>
        </w:rPr>
        <w:t>nei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confronti</w:t>
      </w:r>
      <w:r w:rsidRPr="007201E4">
        <w:rPr>
          <w:rFonts w:ascii="Palatino Linotype" w:hAnsi="Palatino Linotype"/>
          <w:spacing w:val="-6"/>
        </w:rPr>
        <w:t xml:space="preserve"> </w:t>
      </w:r>
      <w:r w:rsidRPr="007201E4">
        <w:rPr>
          <w:rFonts w:ascii="Palatino Linotype" w:hAnsi="Palatino Linotype"/>
        </w:rPr>
        <w:t>della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pubblica</w:t>
      </w:r>
      <w:r w:rsidRPr="007201E4">
        <w:rPr>
          <w:rFonts w:ascii="Palatino Linotype" w:hAnsi="Palatino Linotype"/>
          <w:spacing w:val="-5"/>
        </w:rPr>
        <w:t xml:space="preserve"> </w:t>
      </w:r>
      <w:r w:rsidRPr="007201E4">
        <w:rPr>
          <w:rFonts w:ascii="Palatino Linotype" w:hAnsi="Palatino Linotype"/>
        </w:rPr>
        <w:t>amministrazione.</w:t>
      </w:r>
    </w:p>
    <w:p w14:paraId="5DA15244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Se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tratta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imprese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individuali,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indicare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dati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titolare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direttore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tecnico,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ove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previsto.</w:t>
      </w:r>
    </w:p>
    <w:p w14:paraId="10DDF1D8" w14:textId="77777777" w:rsidR="005F447D" w:rsidRPr="007201E4" w:rsidRDefault="005F447D" w:rsidP="00D46016">
      <w:pPr>
        <w:pStyle w:val="Corpotesto"/>
        <w:kinsoku w:val="0"/>
        <w:overflowPunct w:val="0"/>
        <w:spacing w:after="80"/>
        <w:ind w:left="414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Se si tratta di associazioni, imprese, società, consorzi e raggruppamenti temporanei di imprese indicare i dati, oltre che del direttore tecnico, ove previsto:</w:t>
      </w:r>
    </w:p>
    <w:p w14:paraId="2D93979A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2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associazioni, di chi ne ha la legale</w:t>
      </w:r>
      <w:r w:rsidRPr="007201E4">
        <w:rPr>
          <w:rFonts w:ascii="Palatino Linotype" w:hAnsi="Palatino Linotype"/>
          <w:spacing w:val="-2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rappresentanza;</w:t>
      </w:r>
    </w:p>
    <w:p w14:paraId="122BC843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43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6"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 anche consortili ai sensi dell'articolo 2615-ter del codice civile, per le società cooperative, di consorzi cooperativi, per i consorzi di cui al libro V, titolo X, capo II, sezione II, del codice civile, del legale rappresentante e degli eventuali altri componenti l'organo di amministrazione, nonché, per ciascuno dei consorziati che nei consorzi e nelle società consortili detenga una partecipazione superiore al 10 per cento oppure detenga una partecipazione inferiore al 10 per cento e che abbia stipulato un patto parasociale riferibile a una partecipazione pari o superiore al 10 per cento, e dei soci o consorziati per conto dei quali le società consortili o i consorzi operino in modo esclusivo</w:t>
      </w:r>
      <w:r w:rsidRPr="007201E4">
        <w:rPr>
          <w:rFonts w:ascii="Palatino Linotype" w:hAnsi="Palatino Linotype"/>
          <w:spacing w:val="-7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nei</w:t>
      </w:r>
      <w:r w:rsidRPr="007201E4">
        <w:rPr>
          <w:rFonts w:ascii="Palatino Linotype" w:hAnsi="Palatino Linotype"/>
          <w:spacing w:val="-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confronti</w:t>
      </w:r>
      <w:r w:rsidRPr="007201E4">
        <w:rPr>
          <w:rFonts w:ascii="Palatino Linotype" w:hAnsi="Palatino Linotype"/>
          <w:spacing w:val="-9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della</w:t>
      </w:r>
      <w:r w:rsidRPr="007201E4">
        <w:rPr>
          <w:rFonts w:ascii="Palatino Linotype" w:hAnsi="Palatino Linotype"/>
          <w:spacing w:val="-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pubblica</w:t>
      </w:r>
      <w:r w:rsidRPr="007201E4">
        <w:rPr>
          <w:rFonts w:ascii="Palatino Linotype" w:hAnsi="Palatino Linotype"/>
          <w:spacing w:val="-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amministrazione;</w:t>
      </w:r>
    </w:p>
    <w:p w14:paraId="34AE7999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6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7"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capitali, anche del socio di maggioranza in caso di società con un numero di soci pari o inferiore a quattro, ovvero del socio in caso di società con socio unico;</w:t>
      </w:r>
    </w:p>
    <w:p w14:paraId="247BB275" w14:textId="77777777" w:rsidR="005F447D" w:rsidRPr="00CB7B50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3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32" w:hanging="218"/>
        <w:contextualSpacing w:val="0"/>
        <w:jc w:val="both"/>
        <w:rPr>
          <w:rFonts w:ascii="Palatino Linotype" w:hAnsi="Palatino Linotype"/>
        </w:rPr>
      </w:pPr>
      <w:r w:rsidRPr="00CB7B50">
        <w:rPr>
          <w:rFonts w:ascii="Palatino Linotype" w:hAnsi="Palatino Linotype"/>
          <w:sz w:val="20"/>
          <w:szCs w:val="20"/>
        </w:rPr>
        <w:t>per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consorzi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cui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all'articolo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2602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del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codice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civile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per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gruppi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europei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interesse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economico</w:t>
      </w:r>
      <w:r w:rsidRPr="00CB7B50">
        <w:rPr>
          <w:rFonts w:ascii="Palatino Linotype" w:hAnsi="Palatino Linotype"/>
          <w:b/>
          <w:bCs/>
          <w:sz w:val="20"/>
          <w:szCs w:val="20"/>
        </w:rPr>
        <w:t>,</w:t>
      </w:r>
      <w:r w:rsidRPr="00CB7B50">
        <w:rPr>
          <w:rFonts w:ascii="Palatino Linotype" w:hAnsi="Palatino Linotype"/>
          <w:b/>
          <w:bCs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chi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ne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ha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la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rappresentanza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e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degli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imprenditori</w:t>
      </w:r>
      <w:r w:rsidRPr="00CB7B50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o</w:t>
      </w:r>
      <w:r w:rsidRPr="00CB7B50">
        <w:rPr>
          <w:rFonts w:ascii="Palatino Linotype" w:hAnsi="Palatino Linotype"/>
          <w:spacing w:val="-1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società</w:t>
      </w:r>
      <w:r w:rsidRPr="00CB7B50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CB7B50">
        <w:rPr>
          <w:rFonts w:ascii="Palatino Linotype" w:hAnsi="Palatino Linotype"/>
          <w:sz w:val="20"/>
          <w:szCs w:val="20"/>
        </w:rPr>
        <w:t>consorziate;</w:t>
      </w:r>
    </w:p>
    <w:p w14:paraId="3879FE1B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2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2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semplice e in nome collettivo, di tutti i</w:t>
      </w:r>
      <w:r w:rsidRPr="007201E4">
        <w:rPr>
          <w:rFonts w:ascii="Palatino Linotype" w:hAnsi="Palatino Linotype"/>
          <w:spacing w:val="-29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soci;</w:t>
      </w:r>
    </w:p>
    <w:p w14:paraId="3B163637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597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596" w:hanging="182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in accomandita semplice, dei soci</w:t>
      </w:r>
      <w:r w:rsidRPr="007201E4">
        <w:rPr>
          <w:rFonts w:ascii="Palatino Linotype" w:hAnsi="Palatino Linotype"/>
          <w:spacing w:val="-26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accomandatari;</w:t>
      </w:r>
    </w:p>
    <w:p w14:paraId="5E2A9EBD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30" w:hanging="216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lastRenderedPageBreak/>
        <w:t>per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le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società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cui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all'articolo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2508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codice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civile,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coloro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che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le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rappresentano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stabilmente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nel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territorio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dello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Stato;</w:t>
      </w:r>
    </w:p>
    <w:p w14:paraId="2418B2CC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631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left="630" w:hanging="216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personali dei soci persone fisiche delle società personali o di capitali che ne siano</w:t>
      </w:r>
      <w:r w:rsidRPr="007201E4">
        <w:rPr>
          <w:rFonts w:ascii="Palatino Linotype" w:hAnsi="Palatino Linotype"/>
          <w:spacing w:val="-3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socie.</w:t>
      </w:r>
    </w:p>
    <w:p w14:paraId="628FF26E" w14:textId="77777777" w:rsidR="005F447D" w:rsidRPr="007201E4" w:rsidRDefault="005F447D" w:rsidP="00D46016">
      <w:pPr>
        <w:pStyle w:val="Paragrafoelenco"/>
        <w:widowControl w:val="0"/>
        <w:numPr>
          <w:ilvl w:val="1"/>
          <w:numId w:val="86"/>
        </w:numPr>
        <w:tabs>
          <w:tab w:val="left" w:pos="59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6" w:firstLine="0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 di cui alle lettere b) e c), concessionarie nel settore dei giochi pubblici, oltre a quanto previsto nelle medesime lettere, dei soci persone fisiche che detengono, anche indirettamente, una partecipazione al capitale o al patrimonio superiore al 2 per cento, nonché dei direttori generali e dei soggetti responsabili delle sedi secondarie o delle stabili organizzazioni  in Italia di soggetti non</w:t>
      </w:r>
      <w:r w:rsidRPr="007201E4">
        <w:rPr>
          <w:rFonts w:ascii="Palatino Linotype" w:hAnsi="Palatino Linotype"/>
          <w:spacing w:val="-33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residenti.</w:t>
      </w:r>
    </w:p>
    <w:p w14:paraId="47545A40" w14:textId="77777777" w:rsidR="005F447D" w:rsidRPr="007201E4" w:rsidRDefault="005F447D" w:rsidP="00D46016">
      <w:pPr>
        <w:pStyle w:val="Corpotesto"/>
        <w:tabs>
          <w:tab w:val="clear" w:pos="284"/>
          <w:tab w:val="left" w:pos="426"/>
        </w:tabs>
        <w:kinsoku w:val="0"/>
        <w:overflowPunct w:val="0"/>
        <w:spacing w:after="80"/>
        <w:ind w:left="414" w:right="376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Nell'ipotesi in cui i soci persone fisiche detengano la partecipazione superiore alla predetta soglia mediante altre società di capitali, indicare i dati del legale rappresentante e degli eventuali componenti dell'organo di amministrazione della società socia, delle persone fisiche che, direttamente o indirettamente, controllano tale società, nonché dei direttori generali e dei soggetti responsabili delle sedi secondarie o delle stabili  organizzazioni in Italia di soggetti  non residenti.</w:t>
      </w:r>
    </w:p>
    <w:p w14:paraId="0A171F7F" w14:textId="77777777" w:rsidR="005F447D" w:rsidRPr="007201E4" w:rsidRDefault="005F447D" w:rsidP="00D46016">
      <w:pPr>
        <w:pStyle w:val="Corpotesto"/>
        <w:kinsoku w:val="0"/>
        <w:overflowPunct w:val="0"/>
        <w:spacing w:after="80"/>
        <w:ind w:left="414"/>
        <w:rPr>
          <w:rFonts w:ascii="Palatino Linotype" w:hAnsi="Palatino Linotype"/>
        </w:rPr>
      </w:pPr>
      <w:r w:rsidRPr="007201E4">
        <w:rPr>
          <w:rFonts w:ascii="Palatino Linotype" w:hAnsi="Palatino Linotype"/>
        </w:rPr>
        <w:t>I dati di cui al periodo precedente devono essere indicati anche per il coniuge non separato.</w:t>
      </w:r>
    </w:p>
    <w:p w14:paraId="3420013C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Ove</w:t>
      </w:r>
      <w:r w:rsidRPr="007201E4">
        <w:rPr>
          <w:rFonts w:ascii="Palatino Linotype" w:hAnsi="Palatino Linotype"/>
          <w:spacing w:val="-7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previsto.</w:t>
      </w:r>
    </w:p>
    <w:p w14:paraId="4ADC3A2E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6"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Indicare i membri del collegio sindacale o, nei casi contemplati dall'articolo 2477 del codice civile, del sindaco, nonché dei soggetti che svolgono i compiti di vigilanza di cui all'articolo 6, comma 1, lettera b) del decreto legislativo 8 giugno 2001, n.</w:t>
      </w:r>
      <w:r w:rsidRPr="007201E4">
        <w:rPr>
          <w:rFonts w:ascii="Palatino Linotype" w:hAnsi="Palatino Linotype"/>
          <w:spacing w:val="-28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231.</w:t>
      </w:r>
    </w:p>
    <w:p w14:paraId="7DB0D950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right="377"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Per le società di capitali indicare i dati del socio di maggioranza in caso di società con un numero di soci pari o inferiore a quattro, ovvero del socio in caso di società con socio unico.</w:t>
      </w:r>
    </w:p>
    <w:p w14:paraId="048DD3C4" w14:textId="77777777" w:rsidR="005F447D" w:rsidRPr="007201E4" w:rsidRDefault="005F447D" w:rsidP="00D46016">
      <w:pPr>
        <w:pStyle w:val="Paragrafoelenco"/>
        <w:widowControl w:val="0"/>
        <w:numPr>
          <w:ilvl w:val="0"/>
          <w:numId w:val="86"/>
        </w:numPr>
        <w:tabs>
          <w:tab w:val="left" w:pos="415"/>
        </w:tabs>
        <w:kinsoku w:val="0"/>
        <w:overflowPunct w:val="0"/>
        <w:autoSpaceDE w:val="0"/>
        <w:autoSpaceDN w:val="0"/>
        <w:adjustRightInd w:val="0"/>
        <w:spacing w:after="80" w:line="240" w:lineRule="auto"/>
        <w:ind w:hanging="307"/>
        <w:contextualSpacing w:val="0"/>
        <w:jc w:val="both"/>
        <w:rPr>
          <w:rFonts w:ascii="Palatino Linotype" w:hAnsi="Palatino Linotype"/>
          <w:sz w:val="20"/>
          <w:szCs w:val="20"/>
        </w:rPr>
      </w:pPr>
      <w:r w:rsidRPr="007201E4">
        <w:rPr>
          <w:rFonts w:ascii="Palatino Linotype" w:hAnsi="Palatino Linotype"/>
          <w:sz w:val="20"/>
          <w:szCs w:val="20"/>
        </w:rPr>
        <w:t>Indicare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familiari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conviventi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di</w:t>
      </w:r>
      <w:r w:rsidRPr="007201E4">
        <w:rPr>
          <w:rFonts w:ascii="Palatino Linotype" w:hAnsi="Palatino Linotype"/>
          <w:spacing w:val="-2"/>
          <w:sz w:val="20"/>
          <w:szCs w:val="20"/>
        </w:rPr>
        <w:t xml:space="preserve"> </w:t>
      </w:r>
      <w:r w:rsidRPr="007201E4">
        <w:rPr>
          <w:rFonts w:ascii="Palatino Linotype" w:hAnsi="Palatino Linotype"/>
          <w:b/>
          <w:bCs/>
          <w:sz w:val="20"/>
          <w:szCs w:val="20"/>
          <w:u w:val="single" w:color="000000"/>
        </w:rPr>
        <w:t>tutti</w:t>
      </w:r>
      <w:r w:rsidRPr="007201E4">
        <w:rPr>
          <w:rFonts w:ascii="Palatino Linotype" w:hAnsi="Palatino Linotype"/>
          <w:b/>
          <w:bCs/>
          <w:spacing w:val="-4"/>
          <w:sz w:val="20"/>
          <w:szCs w:val="20"/>
          <w:u w:val="single" w:color="00000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soggetti</w:t>
      </w:r>
      <w:r w:rsidRPr="007201E4">
        <w:rPr>
          <w:rFonts w:ascii="Palatino Linotype" w:hAnsi="Palatino Linotype"/>
          <w:spacing w:val="-5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indicati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nelle</w:t>
      </w:r>
      <w:r w:rsidRPr="007201E4">
        <w:rPr>
          <w:rFonts w:ascii="Palatino Linotype" w:hAnsi="Palatino Linotype"/>
          <w:spacing w:val="-4"/>
          <w:sz w:val="20"/>
          <w:szCs w:val="20"/>
        </w:rPr>
        <w:t xml:space="preserve"> </w:t>
      </w:r>
      <w:r w:rsidRPr="007201E4">
        <w:rPr>
          <w:rFonts w:ascii="Palatino Linotype" w:hAnsi="Palatino Linotype"/>
          <w:sz w:val="20"/>
          <w:szCs w:val="20"/>
        </w:rPr>
        <w:t>schede.</w:t>
      </w:r>
    </w:p>
    <w:p w14:paraId="5001C9DD" w14:textId="77777777" w:rsidR="005F447D" w:rsidRPr="007201E4" w:rsidRDefault="005F447D" w:rsidP="00D46016">
      <w:pPr>
        <w:tabs>
          <w:tab w:val="left" w:pos="-1620"/>
          <w:tab w:val="left" w:pos="4410"/>
          <w:tab w:val="center" w:pos="4819"/>
        </w:tabs>
        <w:spacing w:afterLines="80" w:after="192"/>
        <w:jc w:val="both"/>
        <w:rPr>
          <w:rFonts w:ascii="Palatino Linotype" w:hAnsi="Palatino Linotype" w:cs="Arial"/>
          <w:b/>
          <w:i/>
          <w:spacing w:val="-4"/>
          <w:sz w:val="20"/>
          <w:szCs w:val="20"/>
        </w:rPr>
      </w:pPr>
    </w:p>
    <w:p w14:paraId="6FA9FDF2" w14:textId="77777777" w:rsidR="005F447D" w:rsidRDefault="005F447D" w:rsidP="00F173C8">
      <w:pPr>
        <w:tabs>
          <w:tab w:val="left" w:pos="-1620"/>
          <w:tab w:val="left" w:pos="4410"/>
          <w:tab w:val="center" w:pos="4819"/>
        </w:tabs>
        <w:spacing w:afterLines="80" w:after="192"/>
        <w:jc w:val="both"/>
        <w:rPr>
          <w:rFonts w:ascii="Palatino Linotype" w:hAnsi="Palatino Linotype" w:cs="Arial"/>
          <w:b/>
          <w:i/>
          <w:spacing w:val="-4"/>
          <w:sz w:val="20"/>
          <w:szCs w:val="20"/>
        </w:rPr>
        <w:sectPr w:rsidR="005F447D" w:rsidSect="00816511">
          <w:headerReference w:type="default" r:id="rId8"/>
          <w:footerReference w:type="default" r:id="rId9"/>
          <w:headerReference w:type="first" r:id="rId10"/>
          <w:footerReference w:type="first" r:id="rId11"/>
          <w:pgSz w:w="16838" w:h="11906" w:orient="landscape"/>
          <w:pgMar w:top="1559" w:right="2336" w:bottom="1134" w:left="1701" w:header="175" w:footer="737" w:gutter="0"/>
          <w:pgNumType w:start="1"/>
          <w:cols w:space="708"/>
          <w:docGrid w:linePitch="360"/>
        </w:sectPr>
      </w:pPr>
    </w:p>
    <w:p w14:paraId="678024DF" w14:textId="77777777" w:rsidR="005F447D" w:rsidRPr="00F173C8" w:rsidRDefault="005F447D" w:rsidP="00F173C8">
      <w:pPr>
        <w:tabs>
          <w:tab w:val="left" w:pos="-1620"/>
          <w:tab w:val="left" w:pos="4410"/>
          <w:tab w:val="center" w:pos="4819"/>
        </w:tabs>
        <w:spacing w:afterLines="80" w:after="192"/>
        <w:jc w:val="both"/>
        <w:rPr>
          <w:rFonts w:ascii="Palatino Linotype" w:hAnsi="Palatino Linotype" w:cs="Arial"/>
          <w:b/>
          <w:i/>
          <w:spacing w:val="-4"/>
          <w:sz w:val="20"/>
          <w:szCs w:val="20"/>
        </w:rPr>
      </w:pPr>
    </w:p>
    <w:sectPr w:rsidR="005F447D" w:rsidRPr="00F173C8" w:rsidSect="005F447D"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6838" w:h="11906" w:orient="landscape"/>
      <w:pgMar w:top="1559" w:right="2336" w:bottom="1134" w:left="1701" w:header="709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C34E93" w14:textId="77777777" w:rsidR="004B46C4" w:rsidRDefault="004B46C4">
      <w:r>
        <w:separator/>
      </w:r>
    </w:p>
  </w:endnote>
  <w:endnote w:type="continuationSeparator" w:id="0">
    <w:p w14:paraId="049F3771" w14:textId="77777777" w:rsidR="004B46C4" w:rsidRDefault="004B46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LGIDK+Arial">
    <w:altName w:val="Arial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T T 31c 25c">
    <w:altName w:val="MST T 31c 25c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Times">
    <w:altName w:val="Sylfae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(W1)">
    <w:altName w:val="Arial"/>
    <w:panose1 w:val="020B0604020202020204"/>
    <w:charset w:val="00"/>
    <w:family w:val="swiss"/>
    <w:pitch w:val="variable"/>
    <w:sig w:usb0="20007A87" w:usb1="80000000" w:usb2="00000008" w:usb3="00000000" w:csb0="000001FF" w:csb1="00000000"/>
  </w:font>
  <w:font w:name="LAGLR Y+ Times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EUAlbertina">
    <w:altName w:val="Cambria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48DBE3" w14:textId="77777777" w:rsidR="005F447D" w:rsidRDefault="005F447D" w:rsidP="004734FC">
    <w:pPr>
      <w:pStyle w:val="Pidipagina"/>
      <w:jc w:val="right"/>
      <w:rPr>
        <w:sz w:val="22"/>
        <w:szCs w:val="22"/>
      </w:rPr>
    </w:pPr>
  </w:p>
  <w:p w14:paraId="4BC25D56" w14:textId="77777777" w:rsidR="005F447D" w:rsidRPr="00A97D80" w:rsidRDefault="005F447D" w:rsidP="00D84A46">
    <w:pPr>
      <w:jc w:val="center"/>
      <w:rPr>
        <w:rFonts w:ascii="Palatino Linotype" w:hAnsi="Palatino Linotype"/>
        <w:b/>
        <w:i/>
        <w:smallCaps/>
        <w:color w:val="002060"/>
        <w:sz w:val="20"/>
        <w:szCs w:val="20"/>
      </w:rPr>
    </w:pPr>
    <w:r w:rsidRPr="00A97D80">
      <w:rPr>
        <w:rFonts w:ascii="Palatino Linotype" w:hAnsi="Palatino Linotype"/>
        <w:b/>
        <w:i/>
        <w:smallCaps/>
        <w:color w:val="002060"/>
        <w:sz w:val="20"/>
        <w:szCs w:val="20"/>
      </w:rPr>
      <w:t>dichiarazione sostitutiva resa ai fini del rilascio della informazione antimafia</w:t>
    </w:r>
  </w:p>
  <w:p w14:paraId="7A838315" w14:textId="77777777" w:rsidR="005F447D" w:rsidRDefault="005F447D" w:rsidP="004734FC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BB8BA" w14:textId="77777777" w:rsidR="005F447D" w:rsidRPr="00EC61BE" w:rsidRDefault="005F447D" w:rsidP="00597DED">
    <w:pPr>
      <w:spacing w:before="120"/>
      <w:ind w:left="181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EC61BE">
      <w:rPr>
        <w:rFonts w:ascii="Palatino Linotype" w:hAnsi="Palatino Linotype"/>
        <w:b/>
        <w:i/>
        <w:color w:val="002060"/>
        <w:sz w:val="18"/>
        <w:szCs w:val="18"/>
      </w:rPr>
      <w:t>Accordo quadro triennale con un unico operatore economico art. 54 comma 3 del d. lgs. 50/2016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Lavori edili generali di manutenzione da effettuarsi sul patrimonio dell’ATER, compreso le connesse opere impiantistiche termoidrauliche, elettriche e dell’artigianato in genere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Aree n°   1 – 2 – 3 – 4 – 5 – 6</w:t>
    </w:r>
  </w:p>
  <w:p w14:paraId="293A92E9" w14:textId="77777777" w:rsidR="005F447D" w:rsidRDefault="005F447D" w:rsidP="00AF17F7">
    <w:pPr>
      <w:pStyle w:val="Pidipagina"/>
      <w:ind w:left="284" w:right="566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 xml:space="preserve"> </w:t>
    </w:r>
    <w:r w:rsidRPr="004734FC">
      <w:rPr>
        <w:rFonts w:ascii="Palatino Linotype" w:hAnsi="Palatino Linotype"/>
        <w:b/>
        <w:i/>
        <w:smallCaps/>
        <w:color w:val="002060"/>
        <w:sz w:val="18"/>
        <w:szCs w:val="18"/>
      </w:rPr>
      <w:t>dichiarazione sostitutiva resa ai fini del rilascio della informazione antimafia</w:t>
    </w:r>
  </w:p>
  <w:p w14:paraId="4722B83B" w14:textId="77777777" w:rsidR="005F447D" w:rsidRDefault="005F447D" w:rsidP="00AF17F7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A0139E" w14:textId="77777777" w:rsidR="00EF4C73" w:rsidRDefault="00EF4C73" w:rsidP="004734FC">
    <w:pPr>
      <w:pStyle w:val="Pidipagina"/>
      <w:jc w:val="right"/>
      <w:rPr>
        <w:sz w:val="22"/>
        <w:szCs w:val="22"/>
      </w:rPr>
    </w:pPr>
  </w:p>
  <w:p w14:paraId="191D7DD3" w14:textId="77777777" w:rsidR="00EF4C73" w:rsidRDefault="00462FF2" w:rsidP="00D84A46">
    <w:pPr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8D2692">
      <w:rPr>
        <w:rFonts w:ascii="Palatino Linotype" w:hAnsi="Palatino Linotype"/>
        <w:i/>
        <w:iCs/>
        <w:noProof/>
        <w:color w:val="002060"/>
        <w:sz w:val="20"/>
        <w:szCs w:val="20"/>
      </w:rPr>
      <w:t>Procedura aperta per l’affidamento dell’incarico per la Progettazione di Fattibilità Tecnica ed Economica, Progettazione Definitiva e Progettazione Esecutiva per il Ripristino della Diga di Abate Alonia sul Torrente Olivento in agro di Lavello PZ</w:t>
    </w:r>
    <w:r w:rsidR="00EF4C73">
      <w:rPr>
        <w:rFonts w:ascii="Palatino Linotype" w:hAnsi="Palatino Linotype"/>
        <w:b/>
        <w:i/>
        <w:color w:val="002060"/>
        <w:sz w:val="18"/>
        <w:szCs w:val="18"/>
      </w:rPr>
      <w:t xml:space="preserve"> </w:t>
    </w:r>
  </w:p>
  <w:p w14:paraId="1B70D102" w14:textId="77777777" w:rsidR="00EF4C73" w:rsidRPr="00A97D80" w:rsidRDefault="00EF4C73" w:rsidP="00D84A46">
    <w:pPr>
      <w:jc w:val="center"/>
      <w:rPr>
        <w:rFonts w:ascii="Palatino Linotype" w:hAnsi="Palatino Linotype"/>
        <w:b/>
        <w:i/>
        <w:smallCaps/>
        <w:color w:val="002060"/>
        <w:sz w:val="20"/>
        <w:szCs w:val="20"/>
      </w:rPr>
    </w:pPr>
    <w:r w:rsidRPr="00A97D80">
      <w:rPr>
        <w:rFonts w:ascii="Palatino Linotype" w:hAnsi="Palatino Linotype"/>
        <w:b/>
        <w:i/>
        <w:smallCaps/>
        <w:color w:val="002060"/>
        <w:sz w:val="20"/>
        <w:szCs w:val="20"/>
      </w:rPr>
      <w:t>dichiarazione sostitutiva resa ai fini del rilascio della informazione antimafia</w:t>
    </w:r>
  </w:p>
  <w:p w14:paraId="520F0CE5" w14:textId="77777777" w:rsidR="00EF4C73" w:rsidRDefault="00EF4C73" w:rsidP="004734FC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3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993D6C" w14:textId="77777777" w:rsidR="00EF4C73" w:rsidRPr="00EC61BE" w:rsidRDefault="00EF4C73" w:rsidP="00597DED">
    <w:pPr>
      <w:spacing w:before="120"/>
      <w:ind w:left="181"/>
      <w:jc w:val="center"/>
      <w:rPr>
        <w:rFonts w:ascii="Palatino Linotype" w:hAnsi="Palatino Linotype"/>
        <w:b/>
        <w:i/>
        <w:color w:val="002060"/>
        <w:sz w:val="18"/>
        <w:szCs w:val="18"/>
      </w:rPr>
    </w:pPr>
    <w:r w:rsidRPr="00EC61BE">
      <w:rPr>
        <w:rFonts w:ascii="Palatino Linotype" w:hAnsi="Palatino Linotype"/>
        <w:b/>
        <w:i/>
        <w:color w:val="002060"/>
        <w:sz w:val="18"/>
        <w:szCs w:val="18"/>
      </w:rPr>
      <w:t>Accordo quadro triennale con un unico operatore economico art. 54 comma 3 del d. lgs. 50/2016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Lavori edili generali di manutenzione da effettuarsi sul patrimonio dell’ATER, compreso le connesse opere impiantistiche termoidrauliche, elettriche e dell’artigianato in genere</w:t>
    </w:r>
    <w:r>
      <w:rPr>
        <w:rFonts w:ascii="Palatino Linotype" w:hAnsi="Palatino Linotype"/>
        <w:b/>
        <w:i/>
        <w:color w:val="002060"/>
        <w:sz w:val="18"/>
        <w:szCs w:val="18"/>
      </w:rPr>
      <w:t xml:space="preserve"> - </w:t>
    </w:r>
    <w:r w:rsidRPr="00EC61BE">
      <w:rPr>
        <w:rFonts w:ascii="Palatino Linotype" w:hAnsi="Palatino Linotype"/>
        <w:b/>
        <w:i/>
        <w:color w:val="002060"/>
        <w:sz w:val="18"/>
        <w:szCs w:val="18"/>
      </w:rPr>
      <w:t>Aree n°   1 – 2 – 3 – 4 – 5 – 6</w:t>
    </w:r>
  </w:p>
  <w:p w14:paraId="16D6233E" w14:textId="77777777" w:rsidR="00EF4C73" w:rsidRDefault="00EF4C73" w:rsidP="00AF17F7">
    <w:pPr>
      <w:pStyle w:val="Pidipagina"/>
      <w:ind w:left="284" w:right="566"/>
      <w:jc w:val="center"/>
      <w:rPr>
        <w:rFonts w:ascii="Palatino Linotype" w:hAnsi="Palatino Linotype"/>
        <w:b/>
        <w:i/>
        <w:smallCaps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 xml:space="preserve"> </w:t>
    </w:r>
    <w:r w:rsidRPr="004734FC">
      <w:rPr>
        <w:rFonts w:ascii="Palatino Linotype" w:hAnsi="Palatino Linotype"/>
        <w:b/>
        <w:i/>
        <w:smallCaps/>
        <w:color w:val="002060"/>
        <w:sz w:val="18"/>
        <w:szCs w:val="18"/>
      </w:rPr>
      <w:t>dichiarazione sostitutiva resa ai fini del rilascio della informazione antimafia</w:t>
    </w:r>
  </w:p>
  <w:p w14:paraId="3012AE2F" w14:textId="77777777" w:rsidR="00EF4C73" w:rsidRDefault="00EF4C73" w:rsidP="00AF17F7">
    <w:pPr>
      <w:pStyle w:val="Pidipagina"/>
      <w:jc w:val="right"/>
      <w:rPr>
        <w:rFonts w:ascii="Palatino Linotype" w:hAnsi="Palatino Linotype"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 xml:space="preserve">Pag.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1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>
      <w:rPr>
        <w:rFonts w:ascii="Palatino Linotype" w:hAnsi="Palatino Linotype"/>
        <w:i/>
        <w:color w:val="002060"/>
        <w:sz w:val="18"/>
        <w:szCs w:val="18"/>
      </w:rPr>
      <w:t xml:space="preserve"> di 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noProof/>
        <w:color w:val="002060"/>
        <w:sz w:val="18"/>
        <w:szCs w:val="18"/>
      </w:rPr>
      <w:t>9</w:t>
    </w:r>
    <w:r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3E1D82" w14:textId="77777777" w:rsidR="004B46C4" w:rsidRDefault="004B46C4">
      <w:r>
        <w:separator/>
      </w:r>
    </w:p>
  </w:footnote>
  <w:footnote w:type="continuationSeparator" w:id="0">
    <w:p w14:paraId="7E6CB3F4" w14:textId="77777777" w:rsidR="004B46C4" w:rsidRDefault="004B46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C9B21E" w14:textId="14856B11" w:rsidR="00816511" w:rsidRDefault="00816511" w:rsidP="00816511">
    <w:pPr>
      <w:pStyle w:val="Titolo1"/>
      <w:spacing w:before="60" w:after="60"/>
      <w:ind w:left="-851" w:right="-851"/>
    </w:pPr>
    <w:r>
      <w:rPr>
        <w:noProof/>
      </w:rPr>
      <w:drawing>
        <wp:anchor distT="0" distB="0" distL="114300" distR="114300" simplePos="0" relativeHeight="251660288" behindDoc="0" locked="0" layoutInCell="1" allowOverlap="1" wp14:anchorId="630EAFA9" wp14:editId="3C484CC2">
          <wp:simplePos x="0" y="0"/>
          <wp:positionH relativeFrom="column">
            <wp:posOffset>953982</wp:posOffset>
          </wp:positionH>
          <wp:positionV relativeFrom="paragraph">
            <wp:posOffset>0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25F1ED" wp14:editId="18AEB193">
              <wp:simplePos x="0" y="0"/>
              <wp:positionH relativeFrom="column">
                <wp:posOffset>1077595</wp:posOffset>
              </wp:positionH>
              <wp:positionV relativeFrom="paragraph">
                <wp:posOffset>38946</wp:posOffset>
              </wp:positionV>
              <wp:extent cx="5818505" cy="998855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9988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5DE6496" w14:textId="77777777" w:rsidR="00816511" w:rsidRPr="00C23C10" w:rsidRDefault="00816511" w:rsidP="00816511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CONSORZIO DI BONIFICA INTEGRALE</w:t>
                          </w:r>
                        </w:p>
                        <w:p w14:paraId="2FC5A197" w14:textId="77777777" w:rsidR="00816511" w:rsidRPr="00C23C10" w:rsidRDefault="00816511" w:rsidP="00816511">
                          <w:pPr>
                            <w:jc w:val="center"/>
                            <w:rPr>
                              <w:b/>
                              <w:bCs/>
                              <w:i/>
                              <w:iCs/>
                            </w:rPr>
                          </w:pPr>
                          <w:r w:rsidRPr="00C23C10">
                            <w:rPr>
                              <w:b/>
                              <w:bCs/>
                              <w:i/>
                              <w:iCs/>
                            </w:rPr>
                            <w:t>VALLO DI DIANO E TANAGRO</w:t>
                          </w:r>
                        </w:p>
                        <w:p w14:paraId="4BD4E231" w14:textId="77777777" w:rsidR="00816511" w:rsidRPr="00C23C10" w:rsidRDefault="00816511" w:rsidP="00816511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84036 - SALA CONSILINA (Salerno)</w:t>
                          </w:r>
                        </w:p>
                        <w:p w14:paraId="40F63E74" w14:textId="77777777" w:rsidR="00816511" w:rsidRPr="00C23C10" w:rsidRDefault="00816511" w:rsidP="00816511">
                          <w:pPr>
                            <w:jc w:val="center"/>
                            <w:rPr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</w:rPr>
                            <w:t>Via G. Mezzacapo, 39 - Tel. 0975-21004 - fax.0975-270049</w:t>
                          </w:r>
                        </w:p>
                        <w:p w14:paraId="41C6BB03" w14:textId="77777777" w:rsidR="00816511" w:rsidRPr="00C23C10" w:rsidRDefault="00816511" w:rsidP="00816511">
                          <w:pPr>
                            <w:jc w:val="center"/>
                            <w:rPr>
                              <w:sz w:val="18"/>
                              <w:szCs w:val="16"/>
                              <w:lang w:val="en-US"/>
                            </w:rPr>
                          </w:pPr>
                          <w:r w:rsidRPr="00C23C10">
                            <w:rPr>
                              <w:sz w:val="18"/>
                              <w:szCs w:val="16"/>
                              <w:lang w:val="en-GB"/>
                            </w:rPr>
                            <w:t>Cod. Fisc.: 83002270656 - www.bonificatanagro.it  E-mail:info@bonificatanagro.it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125F1ED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84.85pt;margin-top:3.05pt;width:458.15pt;height:78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" fillcolor="white [3201]" stroked="f" strokeweight=".5pt">
              <v:textbox>
                <w:txbxContent>
                  <w:p w14:paraId="35DE6496" w14:textId="77777777" w:rsidR="00816511" w:rsidRPr="00C23C10" w:rsidRDefault="00816511" w:rsidP="00816511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CONSORZIO DI BONIFICA INTEGRALE</w:t>
                    </w:r>
                  </w:p>
                  <w:p w14:paraId="2FC5A197" w14:textId="77777777" w:rsidR="00816511" w:rsidRPr="00C23C10" w:rsidRDefault="00816511" w:rsidP="00816511">
                    <w:pPr>
                      <w:jc w:val="center"/>
                      <w:rPr>
                        <w:b/>
                        <w:bCs/>
                        <w:i/>
                        <w:iCs/>
                      </w:rPr>
                    </w:pPr>
                    <w:r w:rsidRPr="00C23C10">
                      <w:rPr>
                        <w:b/>
                        <w:bCs/>
                        <w:i/>
                        <w:iCs/>
                      </w:rPr>
                      <w:t>VALLO DI DIANO E TANAGRO</w:t>
                    </w:r>
                  </w:p>
                  <w:p w14:paraId="4BD4E231" w14:textId="77777777" w:rsidR="00816511" w:rsidRPr="00C23C10" w:rsidRDefault="00816511" w:rsidP="00816511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>84036 - SALA CONSILINA (Salerno)</w:t>
                    </w:r>
                  </w:p>
                  <w:p w14:paraId="40F63E74" w14:textId="77777777" w:rsidR="00816511" w:rsidRPr="00C23C10" w:rsidRDefault="00816511" w:rsidP="00816511">
                    <w:pPr>
                      <w:jc w:val="center"/>
                      <w:rPr>
                        <w:sz w:val="18"/>
                        <w:szCs w:val="16"/>
                      </w:rPr>
                    </w:pPr>
                    <w:r w:rsidRPr="00C23C10">
                      <w:rPr>
                        <w:sz w:val="18"/>
                        <w:szCs w:val="16"/>
                      </w:rPr>
                      <w:t xml:space="preserve">Via G. </w:t>
                    </w:r>
                    <w:proofErr w:type="spellStart"/>
                    <w:r w:rsidRPr="00C23C10">
                      <w:rPr>
                        <w:sz w:val="18"/>
                        <w:szCs w:val="16"/>
                      </w:rPr>
                      <w:t>Mezzacapo</w:t>
                    </w:r>
                    <w:proofErr w:type="spellEnd"/>
                    <w:r w:rsidRPr="00C23C10">
                      <w:rPr>
                        <w:sz w:val="18"/>
                        <w:szCs w:val="16"/>
                      </w:rPr>
                      <w:t>, 39 - Tel. 0975-21004 - fax.0975-270049</w:t>
                    </w:r>
                  </w:p>
                  <w:p w14:paraId="41C6BB03" w14:textId="77777777" w:rsidR="00816511" w:rsidRPr="00C23C10" w:rsidRDefault="00816511" w:rsidP="00816511">
                    <w:pPr>
                      <w:jc w:val="center"/>
                      <w:rPr>
                        <w:sz w:val="18"/>
                        <w:szCs w:val="16"/>
                        <w:lang w:val="en-US"/>
                      </w:rPr>
                    </w:pPr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59C2FAA5" w14:textId="77777777" w:rsidR="00816511" w:rsidRDefault="00816511" w:rsidP="00816511">
    <w:pPr>
      <w:pStyle w:val="Titolo1"/>
      <w:spacing w:before="60" w:after="60"/>
      <w:ind w:left="-851" w:right="-851"/>
    </w:pPr>
  </w:p>
  <w:p w14:paraId="28167A2A" w14:textId="77777777" w:rsidR="00816511" w:rsidRPr="00AA4912" w:rsidRDefault="00816511" w:rsidP="00816511">
    <w:pPr>
      <w:pStyle w:val="Titolo3"/>
      <w:ind w:left="720"/>
      <w:rPr>
        <w:lang w:eastAsia="x-none"/>
      </w:rPr>
    </w:pPr>
  </w:p>
  <w:p w14:paraId="01595828" w14:textId="77777777" w:rsidR="00816511" w:rsidRDefault="00816511" w:rsidP="00816511">
    <w:pPr>
      <w:pStyle w:val="Titolo1"/>
      <w:spacing w:before="60" w:after="60"/>
      <w:jc w:val="right"/>
      <w:rPr>
        <w:b w:val="0"/>
        <w:bCs w:val="0"/>
        <w:i/>
        <w:iCs/>
        <w:sz w:val="24"/>
        <w:szCs w:val="24"/>
      </w:rPr>
    </w:pPr>
  </w:p>
  <w:p w14:paraId="5B97A12A" w14:textId="77777777" w:rsidR="00816511" w:rsidRPr="00AB2D42" w:rsidRDefault="00816511" w:rsidP="00816511">
    <w:pPr>
      <w:pStyle w:val="Titolo1"/>
      <w:spacing w:before="60" w:after="60"/>
      <w:ind w:left="-426"/>
      <w:jc w:val="center"/>
      <w:rPr>
        <w:b w:val="0"/>
        <w:bCs w:val="0"/>
        <w:i/>
        <w:iCs/>
        <w:sz w:val="24"/>
        <w:szCs w:val="24"/>
      </w:rPr>
    </w:pPr>
    <w:r>
      <w:rPr>
        <w:b w:val="0"/>
        <w:bCs w:val="0"/>
        <w:i/>
        <w:iCs/>
        <w:noProof/>
        <w:sz w:val="24"/>
        <w:szCs w:val="24"/>
      </w:rPr>
      <w:drawing>
        <wp:inline distT="0" distB="0" distL="0" distR="0" wp14:anchorId="3272E8EC" wp14:editId="7D5E67AB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29BC0555" wp14:editId="2D254B3F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6664D0B1" w14:textId="77777777" w:rsidR="005F447D" w:rsidRPr="00816511" w:rsidRDefault="005F447D" w:rsidP="00816511">
    <w:pPr>
      <w:pStyle w:val="Intestazione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0C8E2" w14:textId="77777777" w:rsidR="005F447D" w:rsidRDefault="005F447D" w:rsidP="004734FC">
    <w:pPr>
      <w:pStyle w:val="Intestazione"/>
      <w:rPr>
        <w:rFonts w:ascii="Palatino Linotype" w:hAnsi="Palatino Linotype"/>
        <w:i/>
        <w:color w:val="002060"/>
        <w:sz w:val="18"/>
        <w:szCs w:val="18"/>
      </w:rPr>
    </w:pPr>
    <w:r>
      <w:ptab w:relativeTo="margin" w:alignment="center" w:leader="none"/>
    </w:r>
    <w:r>
      <w:rPr>
        <w:rFonts w:ascii="Palatino Linotype" w:hAnsi="Palatino Linotype"/>
        <w:i/>
        <w:color w:val="002060"/>
        <w:sz w:val="18"/>
        <w:szCs w:val="18"/>
      </w:rPr>
      <w:t xml:space="preserve">REGIONE BASILICATA </w:t>
    </w:r>
  </w:p>
  <w:p w14:paraId="76E779A3" w14:textId="77777777" w:rsidR="005F447D" w:rsidRDefault="005F447D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>Stazione Unica Appaltante</w:t>
    </w:r>
  </w:p>
  <w:p w14:paraId="293265DE" w14:textId="77777777" w:rsidR="005F447D" w:rsidRDefault="005F447D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6D5EB4" w14:textId="77777777" w:rsidR="00EF4C73" w:rsidRPr="00AE33F8" w:rsidRDefault="00EF4C73" w:rsidP="00AE33F8">
    <w:pPr>
      <w:tabs>
        <w:tab w:val="center" w:pos="4819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AE33F8">
      <w:rPr>
        <w:rFonts w:ascii="Palatino Linotype" w:hAnsi="Palatino Linotype"/>
        <w:i/>
        <w:color w:val="002060"/>
        <w:sz w:val="18"/>
        <w:szCs w:val="18"/>
      </w:rPr>
      <w:t>REGIONE BASILICATA</w:t>
    </w:r>
  </w:p>
  <w:p w14:paraId="17D717CE" w14:textId="77777777" w:rsidR="00EF4C73" w:rsidRPr="00AE33F8" w:rsidRDefault="00EF4C73" w:rsidP="00AE33F8">
    <w:pPr>
      <w:tabs>
        <w:tab w:val="center" w:pos="4819"/>
        <w:tab w:val="right" w:pos="9638"/>
      </w:tabs>
      <w:jc w:val="center"/>
      <w:rPr>
        <w:rFonts w:ascii="Palatino Linotype" w:hAnsi="Palatino Linotype"/>
        <w:i/>
        <w:color w:val="002060"/>
        <w:sz w:val="18"/>
        <w:szCs w:val="18"/>
      </w:rPr>
    </w:pPr>
    <w:r w:rsidRPr="00AE33F8">
      <w:rPr>
        <w:rFonts w:ascii="Palatino Linotype" w:hAnsi="Palatino Linotype"/>
        <w:i/>
        <w:color w:val="002060"/>
        <w:sz w:val="18"/>
        <w:szCs w:val="18"/>
      </w:rPr>
      <w:t>Stazione Unica Appaltante</w:t>
    </w:r>
  </w:p>
  <w:p w14:paraId="31B8E96B" w14:textId="77777777" w:rsidR="00EF4C73" w:rsidRPr="00AE33F8" w:rsidRDefault="00EF4C73" w:rsidP="00AE33F8">
    <w:pPr>
      <w:tabs>
        <w:tab w:val="center" w:pos="4819"/>
        <w:tab w:val="right" w:pos="9638"/>
      </w:tabs>
      <w:jc w:val="center"/>
    </w:pPr>
    <w:r w:rsidRPr="00AE33F8"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  <w:p w14:paraId="1DDF6E76" w14:textId="77777777" w:rsidR="00EF4C73" w:rsidRPr="00AE33F8" w:rsidRDefault="00EF4C73" w:rsidP="00AE33F8">
    <w:pPr>
      <w:pStyle w:val="Intestazion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D12673" w14:textId="77777777" w:rsidR="00EF4C73" w:rsidRDefault="00EF4C73" w:rsidP="004734FC">
    <w:pPr>
      <w:pStyle w:val="Intestazione"/>
      <w:rPr>
        <w:rFonts w:ascii="Palatino Linotype" w:hAnsi="Palatino Linotype"/>
        <w:i/>
        <w:color w:val="002060"/>
        <w:sz w:val="18"/>
        <w:szCs w:val="18"/>
      </w:rPr>
    </w:pPr>
    <w:r>
      <w:ptab w:relativeTo="margin" w:alignment="center" w:leader="none"/>
    </w:r>
    <w:r>
      <w:rPr>
        <w:rFonts w:ascii="Palatino Linotype" w:hAnsi="Palatino Linotype"/>
        <w:i/>
        <w:color w:val="002060"/>
        <w:sz w:val="18"/>
        <w:szCs w:val="18"/>
      </w:rPr>
      <w:t xml:space="preserve">REGIONE BASILICATA </w:t>
    </w:r>
  </w:p>
  <w:p w14:paraId="7EBD0362" w14:textId="77777777" w:rsidR="00EF4C73" w:rsidRDefault="00EF4C73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b/>
        <w:i/>
        <w:color w:val="002060"/>
        <w:sz w:val="18"/>
        <w:szCs w:val="18"/>
      </w:rPr>
      <w:t>Stazione Unica Appaltante</w:t>
    </w:r>
  </w:p>
  <w:p w14:paraId="3437BF50" w14:textId="77777777" w:rsidR="00EF4C73" w:rsidRDefault="00EF4C73" w:rsidP="004734FC">
    <w:pPr>
      <w:pStyle w:val="Intestazione"/>
      <w:jc w:val="center"/>
      <w:rPr>
        <w:rFonts w:ascii="Palatino Linotype" w:hAnsi="Palatino Linotype"/>
        <w:b/>
        <w:i/>
        <w:color w:val="002060"/>
        <w:sz w:val="18"/>
        <w:szCs w:val="18"/>
      </w:rPr>
    </w:pPr>
    <w:r>
      <w:rPr>
        <w:rFonts w:ascii="Palatino Linotype" w:hAnsi="Palatino Linotype"/>
        <w:i/>
        <w:color w:val="002060"/>
        <w:sz w:val="18"/>
        <w:szCs w:val="18"/>
      </w:rPr>
      <w:t>Via Vincenzo Verrastro, 4 – 85100 Potenza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17"/>
    <w:multiLevelType w:val="singleLevel"/>
    <w:tmpl w:val="00000017"/>
    <w:name w:val="WW8Num41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Trebuchet MS"/>
      </w:rPr>
    </w:lvl>
  </w:abstractNum>
  <w:abstractNum w:abstractNumId="1" w15:restartNumberingAfterBreak="1">
    <w:nsid w:val="00000402"/>
    <w:multiLevelType w:val="multilevel"/>
    <w:tmpl w:val="00000885"/>
    <w:lvl w:ilvl="0">
      <w:start w:val="1"/>
      <w:numFmt w:val="decimal"/>
      <w:lvlText w:val="(%1)"/>
      <w:lvlJc w:val="left"/>
      <w:pPr>
        <w:ind w:left="414" w:hanging="308"/>
      </w:pPr>
      <w:rPr>
        <w:rFonts w:ascii="Times New Roman" w:hAnsi="Times New Roman" w:cs="Times New Roman"/>
        <w:b/>
        <w:bCs/>
        <w:w w:val="99"/>
        <w:sz w:val="20"/>
        <w:szCs w:val="20"/>
      </w:rPr>
    </w:lvl>
    <w:lvl w:ilvl="1">
      <w:start w:val="1"/>
      <w:numFmt w:val="lowerLetter"/>
      <w:lvlText w:val="%2)"/>
      <w:lvlJc w:val="left"/>
      <w:pPr>
        <w:ind w:left="414" w:hanging="206"/>
      </w:pPr>
      <w:rPr>
        <w:rFonts w:ascii="Times New Roman" w:hAnsi="Times New Roman" w:cs="Times New Roman"/>
        <w:b w:val="0"/>
        <w:bCs w:val="0"/>
        <w:w w:val="99"/>
        <w:sz w:val="20"/>
        <w:szCs w:val="20"/>
      </w:rPr>
    </w:lvl>
    <w:lvl w:ilvl="2">
      <w:numFmt w:val="bullet"/>
      <w:lvlText w:val="•"/>
      <w:lvlJc w:val="left"/>
      <w:pPr>
        <w:ind w:left="3310" w:hanging="206"/>
      </w:pPr>
    </w:lvl>
    <w:lvl w:ilvl="3">
      <w:numFmt w:val="bullet"/>
      <w:lvlText w:val="•"/>
      <w:lvlJc w:val="left"/>
      <w:pPr>
        <w:ind w:left="4756" w:hanging="206"/>
      </w:pPr>
    </w:lvl>
    <w:lvl w:ilvl="4">
      <w:numFmt w:val="bullet"/>
      <w:lvlText w:val="•"/>
      <w:lvlJc w:val="left"/>
      <w:pPr>
        <w:ind w:left="6201" w:hanging="206"/>
      </w:pPr>
    </w:lvl>
    <w:lvl w:ilvl="5">
      <w:numFmt w:val="bullet"/>
      <w:lvlText w:val="•"/>
      <w:lvlJc w:val="left"/>
      <w:pPr>
        <w:ind w:left="7646" w:hanging="206"/>
      </w:pPr>
    </w:lvl>
    <w:lvl w:ilvl="6">
      <w:numFmt w:val="bullet"/>
      <w:lvlText w:val="•"/>
      <w:lvlJc w:val="left"/>
      <w:pPr>
        <w:ind w:left="9092" w:hanging="206"/>
      </w:pPr>
    </w:lvl>
    <w:lvl w:ilvl="7">
      <w:numFmt w:val="bullet"/>
      <w:lvlText w:val="•"/>
      <w:lvlJc w:val="left"/>
      <w:pPr>
        <w:ind w:left="10537" w:hanging="206"/>
      </w:pPr>
    </w:lvl>
    <w:lvl w:ilvl="8">
      <w:numFmt w:val="bullet"/>
      <w:lvlText w:val="•"/>
      <w:lvlJc w:val="left"/>
      <w:pPr>
        <w:ind w:left="11982" w:hanging="206"/>
      </w:pPr>
    </w:lvl>
  </w:abstractNum>
  <w:abstractNum w:abstractNumId="2" w15:restartNumberingAfterBreak="1">
    <w:nsid w:val="019B4665"/>
    <w:multiLevelType w:val="hybridMultilevel"/>
    <w:tmpl w:val="DAB854A2"/>
    <w:lvl w:ilvl="0" w:tplc="213C5DDA">
      <w:start w:val="1"/>
      <w:numFmt w:val="lowerLetter"/>
      <w:lvlText w:val="%1)"/>
      <w:lvlJc w:val="left"/>
      <w:pPr>
        <w:ind w:left="720" w:hanging="360"/>
      </w:pPr>
      <w:rPr>
        <w:rFonts w:ascii="Palatino Linotype" w:hAnsi="Palatino Linotype" w:hint="default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0223347C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 w15:restartNumberingAfterBreak="1">
    <w:nsid w:val="02D12F5E"/>
    <w:multiLevelType w:val="hybridMultilevel"/>
    <w:tmpl w:val="B50AB3C6"/>
    <w:lvl w:ilvl="0" w:tplc="4EFECDA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1">
    <w:nsid w:val="051F360D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1">
    <w:nsid w:val="05385FD4"/>
    <w:multiLevelType w:val="hybridMultilevel"/>
    <w:tmpl w:val="13C23F9E"/>
    <w:lvl w:ilvl="0" w:tplc="1C6A9210">
      <w:start w:val="1"/>
      <w:numFmt w:val="bullet"/>
      <w:lvlText w:val="-"/>
      <w:lvlJc w:val="left"/>
      <w:pPr>
        <w:ind w:left="360" w:hanging="360"/>
      </w:pPr>
      <w:rPr>
        <w:rFonts w:ascii="Arial Unicode MS" w:eastAsia="Arial Unicode MS" w:hAnsi="Arial Unicode MS" w:cs="Arial Unicode MS" w:hint="eastAsia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1">
    <w:nsid w:val="085D039A"/>
    <w:multiLevelType w:val="singleLevel"/>
    <w:tmpl w:val="C02AA0DC"/>
    <w:lvl w:ilvl="0">
      <w:start w:val="1"/>
      <w:numFmt w:val="bullet"/>
      <w:pStyle w:val="PuntiX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8" w15:restartNumberingAfterBreak="1">
    <w:nsid w:val="0D2500B7"/>
    <w:multiLevelType w:val="multilevel"/>
    <w:tmpl w:val="23608AA4"/>
    <w:lvl w:ilvl="0">
      <w:start w:val="1"/>
      <w:numFmt w:val="decimal"/>
      <w:lvlText w:val="%1."/>
      <w:lvlJc w:val="left"/>
      <w:pPr>
        <w:ind w:left="502" w:hanging="360"/>
      </w:pPr>
      <w:rPr>
        <w:rFonts w:ascii="Tahoma" w:hAnsi="Tahoma" w:cs="Tahoma"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1">
    <w:nsid w:val="0E7E2483"/>
    <w:multiLevelType w:val="hybridMultilevel"/>
    <w:tmpl w:val="F1B2D904"/>
    <w:lvl w:ilvl="0" w:tplc="EF74C47A">
      <w:start w:val="65535"/>
      <w:numFmt w:val="bullet"/>
      <w:lvlText w:val="□"/>
      <w:lvlJc w:val="left"/>
      <w:pPr>
        <w:ind w:left="720" w:hanging="360"/>
      </w:pPr>
      <w:rPr>
        <w:rFonts w:ascii="Arial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1">
    <w:nsid w:val="0F24192A"/>
    <w:multiLevelType w:val="hybridMultilevel"/>
    <w:tmpl w:val="0EDEC498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1">
    <w:nsid w:val="0F9F751F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1">
    <w:nsid w:val="118D7747"/>
    <w:multiLevelType w:val="hybridMultilevel"/>
    <w:tmpl w:val="5A2EF702"/>
    <w:lvl w:ilvl="0" w:tplc="A75E74E6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1">
    <w:nsid w:val="11906D83"/>
    <w:multiLevelType w:val="hybridMultilevel"/>
    <w:tmpl w:val="40288B32"/>
    <w:lvl w:ilvl="0" w:tplc="0410001B">
      <w:start w:val="1"/>
      <w:numFmt w:val="low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1">
    <w:nsid w:val="129047F4"/>
    <w:multiLevelType w:val="hybridMultilevel"/>
    <w:tmpl w:val="3522DE90"/>
    <w:lvl w:ilvl="0" w:tplc="04090001">
      <w:start w:val="1"/>
      <w:numFmt w:val="bullet"/>
      <w:pStyle w:val="CAPITOLO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1">
    <w:nsid w:val="12D23F77"/>
    <w:multiLevelType w:val="multilevel"/>
    <w:tmpl w:val="0CF0D96E"/>
    <w:lvl w:ilvl="0">
      <w:start w:val="1"/>
      <w:numFmt w:val="decimal"/>
      <w:pStyle w:val="tiTO1"/>
      <w:lvlText w:val="%1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1">
      <w:start w:val="1"/>
      <w:numFmt w:val="decimal"/>
      <w:pStyle w:val="tiTO2"/>
      <w:lvlText w:val="%1.%2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2">
      <w:start w:val="1"/>
      <w:numFmt w:val="decimal"/>
      <w:pStyle w:val="tiTO3"/>
      <w:lvlText w:val="%1.%2.%3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3">
      <w:start w:val="1"/>
      <w:numFmt w:val="decimal"/>
      <w:pStyle w:val="tiTO4"/>
      <w:lvlText w:val="%1.%2.%3.%4"/>
      <w:lvlJc w:val="left"/>
      <w:pPr>
        <w:tabs>
          <w:tab w:val="num" w:pos="1728"/>
        </w:tabs>
        <w:ind w:left="1728" w:hanging="172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304"/>
        </w:tabs>
        <w:ind w:left="19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304"/>
        </w:tabs>
        <w:ind w:left="230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304"/>
        </w:tabs>
        <w:ind w:left="23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664"/>
        </w:tabs>
        <w:ind w:left="266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24"/>
        </w:tabs>
        <w:ind w:left="3024" w:hanging="2160"/>
      </w:pPr>
      <w:rPr>
        <w:rFonts w:hint="default"/>
      </w:rPr>
    </w:lvl>
  </w:abstractNum>
  <w:abstractNum w:abstractNumId="16" w15:restartNumberingAfterBreak="1">
    <w:nsid w:val="13AE38F6"/>
    <w:multiLevelType w:val="hybridMultilevel"/>
    <w:tmpl w:val="6CC6705C"/>
    <w:lvl w:ilvl="0" w:tplc="131EE58C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1">
    <w:nsid w:val="16A4473D"/>
    <w:multiLevelType w:val="hybridMultilevel"/>
    <w:tmpl w:val="564E731E"/>
    <w:lvl w:ilvl="0" w:tplc="0410001B">
      <w:start w:val="1"/>
      <w:numFmt w:val="lowerRoman"/>
      <w:lvlText w:val="%1."/>
      <w:lvlJc w:val="right"/>
      <w:pPr>
        <w:ind w:left="1004" w:hanging="360"/>
      </w:pPr>
    </w:lvl>
    <w:lvl w:ilvl="1" w:tplc="04100019" w:tentative="1">
      <w:start w:val="1"/>
      <w:numFmt w:val="lowerLetter"/>
      <w:lvlText w:val="%2."/>
      <w:lvlJc w:val="left"/>
      <w:pPr>
        <w:ind w:left="1724" w:hanging="360"/>
      </w:pPr>
    </w:lvl>
    <w:lvl w:ilvl="2" w:tplc="0410001B" w:tentative="1">
      <w:start w:val="1"/>
      <w:numFmt w:val="lowerRoman"/>
      <w:lvlText w:val="%3."/>
      <w:lvlJc w:val="right"/>
      <w:pPr>
        <w:ind w:left="2444" w:hanging="180"/>
      </w:pPr>
    </w:lvl>
    <w:lvl w:ilvl="3" w:tplc="0410000F" w:tentative="1">
      <w:start w:val="1"/>
      <w:numFmt w:val="decimal"/>
      <w:lvlText w:val="%4."/>
      <w:lvlJc w:val="left"/>
      <w:pPr>
        <w:ind w:left="3164" w:hanging="360"/>
      </w:pPr>
    </w:lvl>
    <w:lvl w:ilvl="4" w:tplc="04100019" w:tentative="1">
      <w:start w:val="1"/>
      <w:numFmt w:val="lowerLetter"/>
      <w:lvlText w:val="%5."/>
      <w:lvlJc w:val="left"/>
      <w:pPr>
        <w:ind w:left="3884" w:hanging="360"/>
      </w:pPr>
    </w:lvl>
    <w:lvl w:ilvl="5" w:tplc="0410001B" w:tentative="1">
      <w:start w:val="1"/>
      <w:numFmt w:val="lowerRoman"/>
      <w:lvlText w:val="%6."/>
      <w:lvlJc w:val="right"/>
      <w:pPr>
        <w:ind w:left="4604" w:hanging="180"/>
      </w:pPr>
    </w:lvl>
    <w:lvl w:ilvl="6" w:tplc="0410000F" w:tentative="1">
      <w:start w:val="1"/>
      <w:numFmt w:val="decimal"/>
      <w:lvlText w:val="%7."/>
      <w:lvlJc w:val="left"/>
      <w:pPr>
        <w:ind w:left="5324" w:hanging="360"/>
      </w:pPr>
    </w:lvl>
    <w:lvl w:ilvl="7" w:tplc="04100019" w:tentative="1">
      <w:start w:val="1"/>
      <w:numFmt w:val="lowerLetter"/>
      <w:lvlText w:val="%8."/>
      <w:lvlJc w:val="left"/>
      <w:pPr>
        <w:ind w:left="6044" w:hanging="360"/>
      </w:pPr>
    </w:lvl>
    <w:lvl w:ilvl="8" w:tplc="0410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8" w15:restartNumberingAfterBreak="1">
    <w:nsid w:val="1B537AC5"/>
    <w:multiLevelType w:val="hybridMultilevel"/>
    <w:tmpl w:val="4ED807D8"/>
    <w:lvl w:ilvl="0" w:tplc="BBCAA32C">
      <w:start w:val="1"/>
      <w:numFmt w:val="decimal"/>
      <w:lvlText w:val="%1."/>
      <w:lvlJc w:val="left"/>
      <w:pPr>
        <w:ind w:left="284" w:hanging="284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1">
    <w:nsid w:val="1BFA0507"/>
    <w:multiLevelType w:val="hybridMultilevel"/>
    <w:tmpl w:val="FC8AC06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1">
    <w:nsid w:val="1C2E4335"/>
    <w:multiLevelType w:val="hybridMultilevel"/>
    <w:tmpl w:val="4350B6AE"/>
    <w:lvl w:ilvl="0" w:tplc="D060949C">
      <w:start w:val="1"/>
      <w:numFmt w:val="upperLetter"/>
      <w:lvlText w:val="%1."/>
      <w:lvlJc w:val="left"/>
      <w:pPr>
        <w:ind w:left="1070" w:hanging="360"/>
      </w:pPr>
      <w:rPr>
        <w:b w:val="0"/>
        <w:sz w:val="22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1">
    <w:nsid w:val="1CEC48A8"/>
    <w:multiLevelType w:val="hybridMultilevel"/>
    <w:tmpl w:val="01D0C47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1">
    <w:nsid w:val="1D504F91"/>
    <w:multiLevelType w:val="hybridMultilevel"/>
    <w:tmpl w:val="3474AAC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1">
    <w:nsid w:val="1D6010DA"/>
    <w:multiLevelType w:val="hybridMultilevel"/>
    <w:tmpl w:val="30963346"/>
    <w:lvl w:ilvl="0" w:tplc="C7DA7D98">
      <w:start w:val="1"/>
      <w:numFmt w:val="decimal"/>
      <w:pStyle w:val="Requirement"/>
      <w:lvlText w:val="[%1.]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pStyle w:val="Requiremen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1">
    <w:nsid w:val="1E3048B8"/>
    <w:multiLevelType w:val="hybridMultilevel"/>
    <w:tmpl w:val="6CC6705C"/>
    <w:lvl w:ilvl="0" w:tplc="131EE58C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1">
    <w:nsid w:val="1F0D5B65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1">
    <w:nsid w:val="23231F86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1">
    <w:nsid w:val="25D05141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1">
    <w:nsid w:val="25F845D8"/>
    <w:multiLevelType w:val="hybridMultilevel"/>
    <w:tmpl w:val="3D62631A"/>
    <w:lvl w:ilvl="0" w:tplc="33327AA0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1">
    <w:nsid w:val="28881738"/>
    <w:multiLevelType w:val="hybridMultilevel"/>
    <w:tmpl w:val="CFB6FF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1">
    <w:nsid w:val="2C78420D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1" w15:restartNumberingAfterBreak="1">
    <w:nsid w:val="2E4B2F7C"/>
    <w:multiLevelType w:val="hybridMultilevel"/>
    <w:tmpl w:val="BAA0224A"/>
    <w:lvl w:ilvl="0" w:tplc="1C6A9210">
      <w:start w:val="1"/>
      <w:numFmt w:val="bullet"/>
      <w:lvlText w:val="-"/>
      <w:lvlJc w:val="left"/>
      <w:pPr>
        <w:ind w:left="360" w:hanging="360"/>
      </w:pPr>
      <w:rPr>
        <w:rFonts w:ascii="Arial Unicode MS" w:eastAsia="Arial Unicode MS" w:hAnsi="Arial Unicode MS" w:cs="Arial Unicode MS" w:hint="eastAsia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1">
    <w:nsid w:val="2EC60BC7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3" w15:restartNumberingAfterBreak="1">
    <w:nsid w:val="2F161C10"/>
    <w:multiLevelType w:val="singleLevel"/>
    <w:tmpl w:val="D0DAB440"/>
    <w:lvl w:ilvl="0">
      <w:start w:val="1"/>
      <w:numFmt w:val="bullet"/>
      <w:pStyle w:val="PuntiP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1">
    <w:nsid w:val="30D04E76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1">
    <w:nsid w:val="326B6C91"/>
    <w:multiLevelType w:val="hybridMultilevel"/>
    <w:tmpl w:val="7DD6E26C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1">
    <w:nsid w:val="33300198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7" w15:restartNumberingAfterBreak="1">
    <w:nsid w:val="3431074E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1">
    <w:nsid w:val="359B3CB2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1">
    <w:nsid w:val="383163BC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1">
    <w:nsid w:val="398552D0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1">
    <w:nsid w:val="3B15592C"/>
    <w:multiLevelType w:val="hybridMultilevel"/>
    <w:tmpl w:val="52D8B21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1">
    <w:nsid w:val="3BB37D0A"/>
    <w:multiLevelType w:val="hybridMultilevel"/>
    <w:tmpl w:val="34AE3FFC"/>
    <w:lvl w:ilvl="0" w:tplc="0068D0D6">
      <w:start w:val="1"/>
      <w:numFmt w:val="decimal"/>
      <w:lvlText w:val="%1."/>
      <w:lvlJc w:val="left"/>
      <w:pPr>
        <w:ind w:left="284" w:hanging="284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1">
    <w:nsid w:val="3DB03D77"/>
    <w:multiLevelType w:val="hybridMultilevel"/>
    <w:tmpl w:val="A4B673DA"/>
    <w:lvl w:ilvl="0" w:tplc="4D9011D0">
      <w:start w:val="1"/>
      <w:numFmt w:val="decimal"/>
      <w:lvlText w:val="%1."/>
      <w:lvlJc w:val="left"/>
      <w:pPr>
        <w:ind w:left="720" w:hanging="72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1">
    <w:nsid w:val="3E214491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1">
    <w:nsid w:val="3E61623B"/>
    <w:multiLevelType w:val="hybridMultilevel"/>
    <w:tmpl w:val="FB06B09C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 w:tentative="1">
      <w:start w:val="1"/>
      <w:numFmt w:val="lowerLetter"/>
      <w:lvlText w:val="%2."/>
      <w:lvlJc w:val="left"/>
      <w:pPr>
        <w:ind w:left="2148" w:hanging="360"/>
      </w:pPr>
    </w:lvl>
    <w:lvl w:ilvl="2" w:tplc="0410001B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6" w15:restartNumberingAfterBreak="1">
    <w:nsid w:val="3FCC488E"/>
    <w:multiLevelType w:val="singleLevel"/>
    <w:tmpl w:val="C8748D52"/>
    <w:lvl w:ilvl="0">
      <w:start w:val="1"/>
      <w:numFmt w:val="bullet"/>
      <w:pStyle w:val="Elenco4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7" w15:restartNumberingAfterBreak="1">
    <w:nsid w:val="403033A6"/>
    <w:multiLevelType w:val="hybridMultilevel"/>
    <w:tmpl w:val="FCEA644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1">
    <w:nsid w:val="416F0176"/>
    <w:multiLevelType w:val="hybridMultilevel"/>
    <w:tmpl w:val="6A84EC1A"/>
    <w:lvl w:ilvl="0" w:tplc="0410001B">
      <w:start w:val="1"/>
      <w:numFmt w:val="lowerRoman"/>
      <w:lvlText w:val="%1."/>
      <w:lvlJc w:val="right"/>
      <w:pPr>
        <w:ind w:left="3048" w:hanging="360"/>
      </w:pPr>
    </w:lvl>
    <w:lvl w:ilvl="1" w:tplc="04100019" w:tentative="1">
      <w:start w:val="1"/>
      <w:numFmt w:val="lowerLetter"/>
      <w:lvlText w:val="%2."/>
      <w:lvlJc w:val="left"/>
      <w:pPr>
        <w:ind w:left="3768" w:hanging="360"/>
      </w:pPr>
    </w:lvl>
    <w:lvl w:ilvl="2" w:tplc="0410001B" w:tentative="1">
      <w:start w:val="1"/>
      <w:numFmt w:val="lowerRoman"/>
      <w:lvlText w:val="%3."/>
      <w:lvlJc w:val="right"/>
      <w:pPr>
        <w:ind w:left="4488" w:hanging="180"/>
      </w:pPr>
    </w:lvl>
    <w:lvl w:ilvl="3" w:tplc="0410000F" w:tentative="1">
      <w:start w:val="1"/>
      <w:numFmt w:val="decimal"/>
      <w:lvlText w:val="%4."/>
      <w:lvlJc w:val="left"/>
      <w:pPr>
        <w:ind w:left="5208" w:hanging="360"/>
      </w:pPr>
    </w:lvl>
    <w:lvl w:ilvl="4" w:tplc="04100019" w:tentative="1">
      <w:start w:val="1"/>
      <w:numFmt w:val="lowerLetter"/>
      <w:lvlText w:val="%5."/>
      <w:lvlJc w:val="left"/>
      <w:pPr>
        <w:ind w:left="5928" w:hanging="360"/>
      </w:pPr>
    </w:lvl>
    <w:lvl w:ilvl="5" w:tplc="0410001B" w:tentative="1">
      <w:start w:val="1"/>
      <w:numFmt w:val="lowerRoman"/>
      <w:lvlText w:val="%6."/>
      <w:lvlJc w:val="right"/>
      <w:pPr>
        <w:ind w:left="6648" w:hanging="180"/>
      </w:pPr>
    </w:lvl>
    <w:lvl w:ilvl="6" w:tplc="0410000F" w:tentative="1">
      <w:start w:val="1"/>
      <w:numFmt w:val="decimal"/>
      <w:lvlText w:val="%7."/>
      <w:lvlJc w:val="left"/>
      <w:pPr>
        <w:ind w:left="7368" w:hanging="360"/>
      </w:pPr>
    </w:lvl>
    <w:lvl w:ilvl="7" w:tplc="04100019" w:tentative="1">
      <w:start w:val="1"/>
      <w:numFmt w:val="lowerLetter"/>
      <w:lvlText w:val="%8."/>
      <w:lvlJc w:val="left"/>
      <w:pPr>
        <w:ind w:left="8088" w:hanging="360"/>
      </w:pPr>
    </w:lvl>
    <w:lvl w:ilvl="8" w:tplc="0410001B" w:tentative="1">
      <w:start w:val="1"/>
      <w:numFmt w:val="lowerRoman"/>
      <w:lvlText w:val="%9."/>
      <w:lvlJc w:val="right"/>
      <w:pPr>
        <w:ind w:left="8808" w:hanging="180"/>
      </w:pPr>
    </w:lvl>
  </w:abstractNum>
  <w:abstractNum w:abstractNumId="49" w15:restartNumberingAfterBreak="1">
    <w:nsid w:val="43B409A9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1">
    <w:nsid w:val="444E2EC0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1" w15:restartNumberingAfterBreak="1">
    <w:nsid w:val="4B0F53DE"/>
    <w:multiLevelType w:val="hybridMultilevel"/>
    <w:tmpl w:val="6A84EC1A"/>
    <w:lvl w:ilvl="0" w:tplc="0410001B">
      <w:start w:val="1"/>
      <w:numFmt w:val="lowerRoman"/>
      <w:lvlText w:val="%1."/>
      <w:lvlJc w:val="right"/>
      <w:pPr>
        <w:ind w:left="3048" w:hanging="360"/>
      </w:pPr>
    </w:lvl>
    <w:lvl w:ilvl="1" w:tplc="04100019" w:tentative="1">
      <w:start w:val="1"/>
      <w:numFmt w:val="lowerLetter"/>
      <w:lvlText w:val="%2."/>
      <w:lvlJc w:val="left"/>
      <w:pPr>
        <w:ind w:left="3768" w:hanging="360"/>
      </w:pPr>
    </w:lvl>
    <w:lvl w:ilvl="2" w:tplc="0410001B" w:tentative="1">
      <w:start w:val="1"/>
      <w:numFmt w:val="lowerRoman"/>
      <w:lvlText w:val="%3."/>
      <w:lvlJc w:val="right"/>
      <w:pPr>
        <w:ind w:left="4488" w:hanging="180"/>
      </w:pPr>
    </w:lvl>
    <w:lvl w:ilvl="3" w:tplc="0410000F" w:tentative="1">
      <w:start w:val="1"/>
      <w:numFmt w:val="decimal"/>
      <w:lvlText w:val="%4."/>
      <w:lvlJc w:val="left"/>
      <w:pPr>
        <w:ind w:left="5208" w:hanging="360"/>
      </w:pPr>
    </w:lvl>
    <w:lvl w:ilvl="4" w:tplc="04100019" w:tentative="1">
      <w:start w:val="1"/>
      <w:numFmt w:val="lowerLetter"/>
      <w:lvlText w:val="%5."/>
      <w:lvlJc w:val="left"/>
      <w:pPr>
        <w:ind w:left="5928" w:hanging="360"/>
      </w:pPr>
    </w:lvl>
    <w:lvl w:ilvl="5" w:tplc="0410001B" w:tentative="1">
      <w:start w:val="1"/>
      <w:numFmt w:val="lowerRoman"/>
      <w:lvlText w:val="%6."/>
      <w:lvlJc w:val="right"/>
      <w:pPr>
        <w:ind w:left="6648" w:hanging="180"/>
      </w:pPr>
    </w:lvl>
    <w:lvl w:ilvl="6" w:tplc="0410000F" w:tentative="1">
      <w:start w:val="1"/>
      <w:numFmt w:val="decimal"/>
      <w:lvlText w:val="%7."/>
      <w:lvlJc w:val="left"/>
      <w:pPr>
        <w:ind w:left="7368" w:hanging="360"/>
      </w:pPr>
    </w:lvl>
    <w:lvl w:ilvl="7" w:tplc="04100019" w:tentative="1">
      <w:start w:val="1"/>
      <w:numFmt w:val="lowerLetter"/>
      <w:lvlText w:val="%8."/>
      <w:lvlJc w:val="left"/>
      <w:pPr>
        <w:ind w:left="8088" w:hanging="360"/>
      </w:pPr>
    </w:lvl>
    <w:lvl w:ilvl="8" w:tplc="0410001B" w:tentative="1">
      <w:start w:val="1"/>
      <w:numFmt w:val="lowerRoman"/>
      <w:lvlText w:val="%9."/>
      <w:lvlJc w:val="right"/>
      <w:pPr>
        <w:ind w:left="8808" w:hanging="180"/>
      </w:pPr>
    </w:lvl>
  </w:abstractNum>
  <w:abstractNum w:abstractNumId="52" w15:restartNumberingAfterBreak="1">
    <w:nsid w:val="4BA54EB6"/>
    <w:multiLevelType w:val="multilevel"/>
    <w:tmpl w:val="91620A96"/>
    <w:lvl w:ilvl="0">
      <w:start w:val="1"/>
      <w:numFmt w:val="none"/>
      <w:suff w:val="nothing"/>
      <w:lvlText w:val="%1"/>
      <w:lvlJc w:val="left"/>
      <w:pPr>
        <w:ind w:left="-425" w:firstLine="0"/>
      </w:pPr>
      <w:rPr>
        <w:rFonts w:hint="default"/>
        <w:b/>
        <w:i w:val="0"/>
      </w:rPr>
    </w:lvl>
    <w:lvl w:ilvl="1">
      <w:start w:val="1"/>
      <w:numFmt w:val="none"/>
      <w:lvlText w:val="%2"/>
      <w:lvlJc w:val="left"/>
      <w:pPr>
        <w:tabs>
          <w:tab w:val="num" w:pos="709"/>
        </w:tabs>
        <w:ind w:left="709" w:hanging="425"/>
      </w:pPr>
      <w:rPr>
        <w:rFonts w:hint="default"/>
        <w:b/>
        <w:i w:val="0"/>
      </w:rPr>
    </w:lvl>
    <w:lvl w:ilvl="2">
      <w:start w:val="1"/>
      <w:numFmt w:val="none"/>
      <w:lvlText w:val=""/>
      <w:lvlJc w:val="left"/>
      <w:pPr>
        <w:tabs>
          <w:tab w:val="num" w:pos="927"/>
        </w:tabs>
        <w:ind w:left="851" w:hanging="284"/>
      </w:pPr>
      <w:rPr>
        <w:rFonts w:hint="default"/>
      </w:rPr>
    </w:lvl>
    <w:lvl w:ilvl="3">
      <w:start w:val="1"/>
      <w:numFmt w:val="none"/>
      <w:lvlText w:val="%4"/>
      <w:lvlJc w:val="left"/>
      <w:pPr>
        <w:tabs>
          <w:tab w:val="num" w:pos="899"/>
        </w:tabs>
        <w:ind w:left="426" w:firstLine="113"/>
      </w:pPr>
      <w:rPr>
        <w:rFonts w:hint="default"/>
      </w:rPr>
    </w:lvl>
    <w:lvl w:ilvl="4">
      <w:start w:val="1"/>
      <w:numFmt w:val="none"/>
      <w:lvlRestart w:val="0"/>
      <w:suff w:val="nothing"/>
      <w:lvlText w:val=""/>
      <w:lvlJc w:val="left"/>
      <w:pPr>
        <w:ind w:left="-425" w:firstLine="0"/>
      </w:pPr>
      <w:rPr>
        <w:rFonts w:hint="default"/>
      </w:rPr>
    </w:lvl>
    <w:lvl w:ilvl="5">
      <w:start w:val="1"/>
      <w:numFmt w:val="decimal"/>
      <w:pStyle w:val="Punti"/>
      <w:lvlText w:val="%6."/>
      <w:lvlJc w:val="left"/>
      <w:pPr>
        <w:tabs>
          <w:tab w:val="num" w:pos="727"/>
        </w:tabs>
        <w:ind w:left="727" w:hanging="432"/>
      </w:pPr>
      <w:rPr>
        <w:rFonts w:hint="default"/>
        <w:b/>
        <w:i w:val="0"/>
      </w:rPr>
    </w:lvl>
    <w:lvl w:ilvl="6">
      <w:start w:val="1"/>
      <w:numFmt w:val="bullet"/>
      <w:pStyle w:val="PuntiQ"/>
      <w:lvlText w:val=""/>
      <w:lvlJc w:val="left"/>
      <w:pPr>
        <w:tabs>
          <w:tab w:val="num" w:pos="943"/>
        </w:tabs>
        <w:ind w:left="871" w:hanging="288"/>
      </w:pPr>
      <w:rPr>
        <w:rFonts w:ascii="Symbol" w:hAnsi="Symbol" w:cs="Times New Roman" w:hint="default"/>
      </w:rPr>
    </w:lvl>
    <w:lvl w:ilvl="7">
      <w:start w:val="1"/>
      <w:numFmt w:val="lowerLetter"/>
      <w:pStyle w:val="PuntiA"/>
      <w:lvlText w:val="%8)"/>
      <w:lvlJc w:val="left"/>
      <w:pPr>
        <w:tabs>
          <w:tab w:val="num" w:pos="1015"/>
        </w:tabs>
        <w:ind w:left="1015" w:hanging="432"/>
      </w:pPr>
      <w:rPr>
        <w:rFonts w:hint="default"/>
      </w:rPr>
    </w:lvl>
    <w:lvl w:ilvl="8">
      <w:start w:val="1"/>
      <w:numFmt w:val="bullet"/>
      <w:pStyle w:val="PuntiS"/>
      <w:lvlText w:val="▪"/>
      <w:lvlJc w:val="left"/>
      <w:pPr>
        <w:tabs>
          <w:tab w:val="num" w:pos="1636"/>
        </w:tabs>
        <w:ind w:left="1276" w:firstLine="0"/>
      </w:pPr>
      <w:rPr>
        <w:rFonts w:ascii="Times New Roman" w:cs="Times New Roman" w:hint="default"/>
      </w:rPr>
    </w:lvl>
  </w:abstractNum>
  <w:abstractNum w:abstractNumId="53" w15:restartNumberingAfterBreak="1">
    <w:nsid w:val="4E281EE9"/>
    <w:multiLevelType w:val="hybridMultilevel"/>
    <w:tmpl w:val="05F600EA"/>
    <w:lvl w:ilvl="0" w:tplc="04100017">
      <w:start w:val="1"/>
      <w:numFmt w:val="lowerLetter"/>
      <w:lvlText w:val="%1)"/>
      <w:lvlJc w:val="left"/>
      <w:pPr>
        <w:ind w:left="783" w:hanging="360"/>
      </w:pPr>
    </w:lvl>
    <w:lvl w:ilvl="1" w:tplc="04100019" w:tentative="1">
      <w:start w:val="1"/>
      <w:numFmt w:val="lowerLetter"/>
      <w:lvlText w:val="%2."/>
      <w:lvlJc w:val="left"/>
      <w:pPr>
        <w:ind w:left="1503" w:hanging="360"/>
      </w:pPr>
    </w:lvl>
    <w:lvl w:ilvl="2" w:tplc="0410001B" w:tentative="1">
      <w:start w:val="1"/>
      <w:numFmt w:val="lowerRoman"/>
      <w:lvlText w:val="%3."/>
      <w:lvlJc w:val="right"/>
      <w:pPr>
        <w:ind w:left="2223" w:hanging="180"/>
      </w:pPr>
    </w:lvl>
    <w:lvl w:ilvl="3" w:tplc="0410000F" w:tentative="1">
      <w:start w:val="1"/>
      <w:numFmt w:val="decimal"/>
      <w:lvlText w:val="%4."/>
      <w:lvlJc w:val="left"/>
      <w:pPr>
        <w:ind w:left="2943" w:hanging="360"/>
      </w:pPr>
    </w:lvl>
    <w:lvl w:ilvl="4" w:tplc="04100019" w:tentative="1">
      <w:start w:val="1"/>
      <w:numFmt w:val="lowerLetter"/>
      <w:lvlText w:val="%5."/>
      <w:lvlJc w:val="left"/>
      <w:pPr>
        <w:ind w:left="3663" w:hanging="360"/>
      </w:pPr>
    </w:lvl>
    <w:lvl w:ilvl="5" w:tplc="0410001B" w:tentative="1">
      <w:start w:val="1"/>
      <w:numFmt w:val="lowerRoman"/>
      <w:lvlText w:val="%6."/>
      <w:lvlJc w:val="right"/>
      <w:pPr>
        <w:ind w:left="4383" w:hanging="180"/>
      </w:pPr>
    </w:lvl>
    <w:lvl w:ilvl="6" w:tplc="0410000F" w:tentative="1">
      <w:start w:val="1"/>
      <w:numFmt w:val="decimal"/>
      <w:lvlText w:val="%7."/>
      <w:lvlJc w:val="left"/>
      <w:pPr>
        <w:ind w:left="5103" w:hanging="360"/>
      </w:pPr>
    </w:lvl>
    <w:lvl w:ilvl="7" w:tplc="04100019" w:tentative="1">
      <w:start w:val="1"/>
      <w:numFmt w:val="lowerLetter"/>
      <w:lvlText w:val="%8."/>
      <w:lvlJc w:val="left"/>
      <w:pPr>
        <w:ind w:left="5823" w:hanging="360"/>
      </w:pPr>
    </w:lvl>
    <w:lvl w:ilvl="8" w:tplc="0410001B" w:tentative="1">
      <w:start w:val="1"/>
      <w:numFmt w:val="lowerRoman"/>
      <w:lvlText w:val="%9."/>
      <w:lvlJc w:val="right"/>
      <w:pPr>
        <w:ind w:left="6543" w:hanging="180"/>
      </w:pPr>
    </w:lvl>
  </w:abstractNum>
  <w:abstractNum w:abstractNumId="54" w15:restartNumberingAfterBreak="1">
    <w:nsid w:val="4F5E16ED"/>
    <w:multiLevelType w:val="hybridMultilevel"/>
    <w:tmpl w:val="69E042E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1">
    <w:nsid w:val="51544A8E"/>
    <w:multiLevelType w:val="hybridMultilevel"/>
    <w:tmpl w:val="D6F878D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1">
    <w:nsid w:val="52927F93"/>
    <w:multiLevelType w:val="hybridMultilevel"/>
    <w:tmpl w:val="007625E4"/>
    <w:lvl w:ilvl="0" w:tplc="197AC27E">
      <w:start w:val="1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1">
    <w:nsid w:val="54B55A1F"/>
    <w:multiLevelType w:val="hybridMultilevel"/>
    <w:tmpl w:val="9D14B97A"/>
    <w:lvl w:ilvl="0" w:tplc="001EDD86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1">
    <w:nsid w:val="559C1AB4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9" w15:restartNumberingAfterBreak="1">
    <w:nsid w:val="571047BF"/>
    <w:multiLevelType w:val="hybridMultilevel"/>
    <w:tmpl w:val="632E3B9E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1">
    <w:nsid w:val="594C0080"/>
    <w:multiLevelType w:val="hybridMultilevel"/>
    <w:tmpl w:val="6A84EC1A"/>
    <w:lvl w:ilvl="0" w:tplc="0410001B">
      <w:start w:val="1"/>
      <w:numFmt w:val="lowerRoman"/>
      <w:lvlText w:val="%1."/>
      <w:lvlJc w:val="right"/>
      <w:pPr>
        <w:ind w:left="3048" w:hanging="360"/>
      </w:pPr>
    </w:lvl>
    <w:lvl w:ilvl="1" w:tplc="04100019" w:tentative="1">
      <w:start w:val="1"/>
      <w:numFmt w:val="lowerLetter"/>
      <w:lvlText w:val="%2."/>
      <w:lvlJc w:val="left"/>
      <w:pPr>
        <w:ind w:left="3768" w:hanging="360"/>
      </w:pPr>
    </w:lvl>
    <w:lvl w:ilvl="2" w:tplc="0410001B" w:tentative="1">
      <w:start w:val="1"/>
      <w:numFmt w:val="lowerRoman"/>
      <w:lvlText w:val="%3."/>
      <w:lvlJc w:val="right"/>
      <w:pPr>
        <w:ind w:left="4488" w:hanging="180"/>
      </w:pPr>
    </w:lvl>
    <w:lvl w:ilvl="3" w:tplc="0410000F" w:tentative="1">
      <w:start w:val="1"/>
      <w:numFmt w:val="decimal"/>
      <w:lvlText w:val="%4."/>
      <w:lvlJc w:val="left"/>
      <w:pPr>
        <w:ind w:left="5208" w:hanging="360"/>
      </w:pPr>
    </w:lvl>
    <w:lvl w:ilvl="4" w:tplc="04100019" w:tentative="1">
      <w:start w:val="1"/>
      <w:numFmt w:val="lowerLetter"/>
      <w:lvlText w:val="%5."/>
      <w:lvlJc w:val="left"/>
      <w:pPr>
        <w:ind w:left="5928" w:hanging="360"/>
      </w:pPr>
    </w:lvl>
    <w:lvl w:ilvl="5" w:tplc="0410001B" w:tentative="1">
      <w:start w:val="1"/>
      <w:numFmt w:val="lowerRoman"/>
      <w:lvlText w:val="%6."/>
      <w:lvlJc w:val="right"/>
      <w:pPr>
        <w:ind w:left="6648" w:hanging="180"/>
      </w:pPr>
    </w:lvl>
    <w:lvl w:ilvl="6" w:tplc="0410000F" w:tentative="1">
      <w:start w:val="1"/>
      <w:numFmt w:val="decimal"/>
      <w:lvlText w:val="%7."/>
      <w:lvlJc w:val="left"/>
      <w:pPr>
        <w:ind w:left="7368" w:hanging="360"/>
      </w:pPr>
    </w:lvl>
    <w:lvl w:ilvl="7" w:tplc="04100019" w:tentative="1">
      <w:start w:val="1"/>
      <w:numFmt w:val="lowerLetter"/>
      <w:lvlText w:val="%8."/>
      <w:lvlJc w:val="left"/>
      <w:pPr>
        <w:ind w:left="8088" w:hanging="360"/>
      </w:pPr>
    </w:lvl>
    <w:lvl w:ilvl="8" w:tplc="0410001B" w:tentative="1">
      <w:start w:val="1"/>
      <w:numFmt w:val="lowerRoman"/>
      <w:lvlText w:val="%9."/>
      <w:lvlJc w:val="right"/>
      <w:pPr>
        <w:ind w:left="8808" w:hanging="180"/>
      </w:pPr>
    </w:lvl>
  </w:abstractNum>
  <w:abstractNum w:abstractNumId="61" w15:restartNumberingAfterBreak="1">
    <w:nsid w:val="59A319CB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2" w15:restartNumberingAfterBreak="1">
    <w:nsid w:val="5B42347E"/>
    <w:multiLevelType w:val="hybridMultilevel"/>
    <w:tmpl w:val="FC8AC06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1">
    <w:nsid w:val="5BAE5E38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1">
    <w:nsid w:val="5CAB466F"/>
    <w:multiLevelType w:val="hybridMultilevel"/>
    <w:tmpl w:val="BA2465AC"/>
    <w:lvl w:ilvl="0" w:tplc="4EFECDA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1">
    <w:nsid w:val="5CC81C28"/>
    <w:multiLevelType w:val="hybridMultilevel"/>
    <w:tmpl w:val="91BEB7DE"/>
    <w:lvl w:ilvl="0" w:tplc="3FAAE2DC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1">
    <w:nsid w:val="5DF668CF"/>
    <w:multiLevelType w:val="singleLevel"/>
    <w:tmpl w:val="49246E6A"/>
    <w:lvl w:ilvl="0">
      <w:start w:val="1"/>
      <w:numFmt w:val="bullet"/>
      <w:pStyle w:val="Elencocorpodeltesto6"/>
      <w:lvlText w:val=""/>
      <w:legacy w:legacy="1" w:legacySpace="0" w:legacyIndent="360"/>
      <w:lvlJc w:val="left"/>
      <w:pPr>
        <w:ind w:left="360" w:hanging="360"/>
      </w:pPr>
      <w:rPr>
        <w:rFonts w:ascii="Symbol" w:hAnsi="Symbol" w:hint="default"/>
      </w:rPr>
    </w:lvl>
  </w:abstractNum>
  <w:abstractNum w:abstractNumId="67" w15:restartNumberingAfterBreak="1">
    <w:nsid w:val="604F1143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8" w15:restartNumberingAfterBreak="1">
    <w:nsid w:val="62A405DD"/>
    <w:multiLevelType w:val="hybridMultilevel"/>
    <w:tmpl w:val="B82CFA16"/>
    <w:lvl w:ilvl="0" w:tplc="F364F07A">
      <w:start w:val="1"/>
      <w:numFmt w:val="bullet"/>
      <w:pStyle w:val="PuntiSS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9" w15:restartNumberingAfterBreak="1">
    <w:nsid w:val="634C1D84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0" w15:restartNumberingAfterBreak="1">
    <w:nsid w:val="63F33884"/>
    <w:multiLevelType w:val="hybridMultilevel"/>
    <w:tmpl w:val="5DFC0CBA"/>
    <w:lvl w:ilvl="0" w:tplc="7770976A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color w:val="auto"/>
        <w:sz w:val="20"/>
        <w:szCs w:val="2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1">
    <w:nsid w:val="644C0114"/>
    <w:multiLevelType w:val="hybridMultilevel"/>
    <w:tmpl w:val="AFFABA66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1">
    <w:nsid w:val="64B70AF9"/>
    <w:multiLevelType w:val="hybridMultilevel"/>
    <w:tmpl w:val="AAFAEDB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1">
    <w:nsid w:val="65397D82"/>
    <w:multiLevelType w:val="hybridMultilevel"/>
    <w:tmpl w:val="4ED807D8"/>
    <w:lvl w:ilvl="0" w:tplc="BBCAA32C">
      <w:start w:val="1"/>
      <w:numFmt w:val="decimal"/>
      <w:lvlText w:val="%1."/>
      <w:lvlJc w:val="left"/>
      <w:pPr>
        <w:ind w:left="284" w:hanging="284"/>
      </w:pPr>
      <w:rPr>
        <w:rFonts w:hint="default"/>
        <w:b w:val="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1">
    <w:nsid w:val="65483A83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5" w15:restartNumberingAfterBreak="1">
    <w:nsid w:val="668135E4"/>
    <w:multiLevelType w:val="hybridMultilevel"/>
    <w:tmpl w:val="DAB854A2"/>
    <w:lvl w:ilvl="0" w:tplc="213C5DDA">
      <w:start w:val="1"/>
      <w:numFmt w:val="lowerLetter"/>
      <w:lvlText w:val="%1)"/>
      <w:lvlJc w:val="left"/>
      <w:pPr>
        <w:ind w:left="720" w:hanging="360"/>
      </w:pPr>
      <w:rPr>
        <w:rFonts w:ascii="Palatino Linotype" w:hAnsi="Palatino Linotype" w:hint="default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1">
    <w:nsid w:val="66BE5D66"/>
    <w:multiLevelType w:val="hybridMultilevel"/>
    <w:tmpl w:val="3D62631A"/>
    <w:lvl w:ilvl="0" w:tplc="33327AA0">
      <w:start w:val="1"/>
      <w:numFmt w:val="decimal"/>
      <w:lvlText w:val="%1."/>
      <w:lvlJc w:val="left"/>
      <w:pPr>
        <w:ind w:left="720" w:hanging="360"/>
      </w:pPr>
      <w:rPr>
        <w:rFonts w:ascii="Palatino Linotype" w:hAnsi="Palatino Linotype" w:hint="default"/>
        <w:b w:val="0"/>
        <w:color w:val="auto"/>
        <w:sz w:val="20"/>
        <w:szCs w:val="2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1">
    <w:nsid w:val="67446B74"/>
    <w:multiLevelType w:val="hybridMultilevel"/>
    <w:tmpl w:val="A52CFF0A"/>
    <w:lvl w:ilvl="0" w:tplc="5456C2EC">
      <w:start w:val="1"/>
      <w:numFmt w:val="bullet"/>
      <w:pStyle w:val="TablePP"/>
      <w:lvlText w:val=""/>
      <w:lvlJc w:val="left"/>
      <w:pPr>
        <w:tabs>
          <w:tab w:val="num" w:pos="503"/>
        </w:tabs>
        <w:ind w:left="503" w:hanging="360"/>
      </w:pPr>
      <w:rPr>
        <w:rFonts w:ascii="Symbol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8" w15:restartNumberingAfterBreak="1">
    <w:nsid w:val="68D21A14"/>
    <w:multiLevelType w:val="hybridMultilevel"/>
    <w:tmpl w:val="CF5A576A"/>
    <w:lvl w:ilvl="0" w:tplc="F35A5254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1">
    <w:nsid w:val="694665D1"/>
    <w:multiLevelType w:val="multilevel"/>
    <w:tmpl w:val="AD9EFC82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0" w15:restartNumberingAfterBreak="1">
    <w:nsid w:val="6CEF5A4B"/>
    <w:multiLevelType w:val="hybridMultilevel"/>
    <w:tmpl w:val="01D0C472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1">
    <w:nsid w:val="73D57BE8"/>
    <w:multiLevelType w:val="hybridMultilevel"/>
    <w:tmpl w:val="741E2238"/>
    <w:lvl w:ilvl="0" w:tplc="1102F81A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1">
    <w:nsid w:val="775413E9"/>
    <w:multiLevelType w:val="hybridMultilevel"/>
    <w:tmpl w:val="40288B32"/>
    <w:lvl w:ilvl="0" w:tplc="0410001B">
      <w:start w:val="1"/>
      <w:numFmt w:val="lowerRoman"/>
      <w:lvlText w:val="%1."/>
      <w:lvlJc w:val="righ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1">
    <w:nsid w:val="77FC4B32"/>
    <w:multiLevelType w:val="singleLevel"/>
    <w:tmpl w:val="9E688C58"/>
    <w:lvl w:ilvl="0">
      <w:start w:val="1"/>
      <w:numFmt w:val="bullet"/>
      <w:pStyle w:val="TableP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4" w15:restartNumberingAfterBreak="1">
    <w:nsid w:val="793E16CE"/>
    <w:multiLevelType w:val="hybridMultilevel"/>
    <w:tmpl w:val="AFFABA66"/>
    <w:lvl w:ilvl="0" w:tplc="D75EBF7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1">
    <w:nsid w:val="794D5BCE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6" w15:restartNumberingAfterBreak="1">
    <w:nsid w:val="7AFE35FF"/>
    <w:multiLevelType w:val="hybridMultilevel"/>
    <w:tmpl w:val="456C9F66"/>
    <w:lvl w:ilvl="0" w:tplc="0410001B">
      <w:start w:val="1"/>
      <w:numFmt w:val="lowerRoman"/>
      <w:lvlText w:val="%1."/>
      <w:lvlJc w:val="right"/>
      <w:pPr>
        <w:ind w:left="1428" w:hanging="360"/>
      </w:pPr>
    </w:lvl>
    <w:lvl w:ilvl="1" w:tplc="04100019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296692802">
    <w:abstractNumId w:val="66"/>
  </w:num>
  <w:num w:numId="2" w16cid:durableId="1426850092">
    <w:abstractNumId w:val="46"/>
  </w:num>
  <w:num w:numId="3" w16cid:durableId="308831819">
    <w:abstractNumId w:val="33"/>
  </w:num>
  <w:num w:numId="4" w16cid:durableId="1418164075">
    <w:abstractNumId w:val="14"/>
  </w:num>
  <w:num w:numId="5" w16cid:durableId="802423786">
    <w:abstractNumId w:val="52"/>
  </w:num>
  <w:num w:numId="6" w16cid:durableId="160854908">
    <w:abstractNumId w:val="68"/>
  </w:num>
  <w:num w:numId="7" w16cid:durableId="2043625262">
    <w:abstractNumId w:val="7"/>
  </w:num>
  <w:num w:numId="8" w16cid:durableId="1950509796">
    <w:abstractNumId w:val="23"/>
  </w:num>
  <w:num w:numId="9" w16cid:durableId="800803413">
    <w:abstractNumId w:val="83"/>
  </w:num>
  <w:num w:numId="10" w16cid:durableId="338234513">
    <w:abstractNumId w:val="77"/>
  </w:num>
  <w:num w:numId="11" w16cid:durableId="633101113">
    <w:abstractNumId w:val="15"/>
  </w:num>
  <w:num w:numId="12" w16cid:durableId="258832719">
    <w:abstractNumId w:val="31"/>
  </w:num>
  <w:num w:numId="13" w16cid:durableId="1287740319">
    <w:abstractNumId w:val="6"/>
  </w:num>
  <w:num w:numId="14" w16cid:durableId="624972635">
    <w:abstractNumId w:val="55"/>
  </w:num>
  <w:num w:numId="15" w16cid:durableId="1072123699">
    <w:abstractNumId w:val="8"/>
  </w:num>
  <w:num w:numId="16" w16cid:durableId="344944465">
    <w:abstractNumId w:val="29"/>
  </w:num>
  <w:num w:numId="17" w16cid:durableId="334845746">
    <w:abstractNumId w:val="21"/>
  </w:num>
  <w:num w:numId="18" w16cid:durableId="727800219">
    <w:abstractNumId w:val="22"/>
  </w:num>
  <w:num w:numId="19" w16cid:durableId="523175581">
    <w:abstractNumId w:val="80"/>
  </w:num>
  <w:num w:numId="20" w16cid:durableId="409742729">
    <w:abstractNumId w:val="71"/>
  </w:num>
  <w:num w:numId="21" w16cid:durableId="1989431096">
    <w:abstractNumId w:val="84"/>
  </w:num>
  <w:num w:numId="22" w16cid:durableId="1860855210">
    <w:abstractNumId w:val="43"/>
  </w:num>
  <w:num w:numId="23" w16cid:durableId="1342125587">
    <w:abstractNumId w:val="19"/>
  </w:num>
  <w:num w:numId="24" w16cid:durableId="1789540928">
    <w:abstractNumId w:val="42"/>
  </w:num>
  <w:num w:numId="25" w16cid:durableId="2092971597">
    <w:abstractNumId w:val="67"/>
  </w:num>
  <w:num w:numId="26" w16cid:durableId="2012490863">
    <w:abstractNumId w:val="62"/>
  </w:num>
  <w:num w:numId="27" w16cid:durableId="172229688">
    <w:abstractNumId w:val="41"/>
  </w:num>
  <w:num w:numId="28" w16cid:durableId="217398240">
    <w:abstractNumId w:val="18"/>
  </w:num>
  <w:num w:numId="29" w16cid:durableId="1866864584">
    <w:abstractNumId w:val="20"/>
  </w:num>
  <w:num w:numId="30" w16cid:durableId="966858239">
    <w:abstractNumId w:val="45"/>
  </w:num>
  <w:num w:numId="31" w16cid:durableId="720978348">
    <w:abstractNumId w:val="48"/>
  </w:num>
  <w:num w:numId="32" w16cid:durableId="659114603">
    <w:abstractNumId w:val="51"/>
  </w:num>
  <w:num w:numId="33" w16cid:durableId="194270919">
    <w:abstractNumId w:val="60"/>
  </w:num>
  <w:num w:numId="34" w16cid:durableId="1502237816">
    <w:abstractNumId w:val="11"/>
  </w:num>
  <w:num w:numId="35" w16cid:durableId="1773931724">
    <w:abstractNumId w:val="47"/>
  </w:num>
  <w:num w:numId="36" w16cid:durableId="545795059">
    <w:abstractNumId w:val="73"/>
  </w:num>
  <w:num w:numId="37" w16cid:durableId="480854040">
    <w:abstractNumId w:val="34"/>
  </w:num>
  <w:num w:numId="38" w16cid:durableId="37970625">
    <w:abstractNumId w:val="58"/>
  </w:num>
  <w:num w:numId="39" w16cid:durableId="2013943908">
    <w:abstractNumId w:val="5"/>
  </w:num>
  <w:num w:numId="40" w16cid:durableId="276379518">
    <w:abstractNumId w:val="38"/>
  </w:num>
  <w:num w:numId="41" w16cid:durableId="465049538">
    <w:abstractNumId w:val="25"/>
  </w:num>
  <w:num w:numId="42" w16cid:durableId="1564488261">
    <w:abstractNumId w:val="26"/>
  </w:num>
  <w:num w:numId="43" w16cid:durableId="1565480969">
    <w:abstractNumId w:val="10"/>
  </w:num>
  <w:num w:numId="44" w16cid:durableId="2015641661">
    <w:abstractNumId w:val="2"/>
  </w:num>
  <w:num w:numId="45" w16cid:durableId="54669706">
    <w:abstractNumId w:val="4"/>
  </w:num>
  <w:num w:numId="46" w16cid:durableId="1818643588">
    <w:abstractNumId w:val="75"/>
  </w:num>
  <w:num w:numId="47" w16cid:durableId="95558475">
    <w:abstractNumId w:val="17"/>
  </w:num>
  <w:num w:numId="48" w16cid:durableId="1513910762">
    <w:abstractNumId w:val="70"/>
  </w:num>
  <w:num w:numId="49" w16cid:durableId="1461530236">
    <w:abstractNumId w:val="74"/>
  </w:num>
  <w:num w:numId="50" w16cid:durableId="373434255">
    <w:abstractNumId w:val="79"/>
  </w:num>
  <w:num w:numId="51" w16cid:durableId="1930428861">
    <w:abstractNumId w:val="69"/>
  </w:num>
  <w:num w:numId="52" w16cid:durableId="84814039">
    <w:abstractNumId w:val="35"/>
  </w:num>
  <w:num w:numId="53" w16cid:durableId="324556237">
    <w:abstractNumId w:val="49"/>
  </w:num>
  <w:num w:numId="54" w16cid:durableId="493372568">
    <w:abstractNumId w:val="64"/>
  </w:num>
  <w:num w:numId="55" w16cid:durableId="1016037165">
    <w:abstractNumId w:val="39"/>
  </w:num>
  <w:num w:numId="56" w16cid:durableId="1226378141">
    <w:abstractNumId w:val="78"/>
  </w:num>
  <w:num w:numId="57" w16cid:durableId="1792045585">
    <w:abstractNumId w:val="86"/>
  </w:num>
  <w:num w:numId="58" w16cid:durableId="35815016">
    <w:abstractNumId w:val="37"/>
  </w:num>
  <w:num w:numId="59" w16cid:durableId="961227202">
    <w:abstractNumId w:val="32"/>
  </w:num>
  <w:num w:numId="60" w16cid:durableId="205602069">
    <w:abstractNumId w:val="61"/>
  </w:num>
  <w:num w:numId="61" w16cid:durableId="1203859812">
    <w:abstractNumId w:val="3"/>
  </w:num>
  <w:num w:numId="62" w16cid:durableId="1552231941">
    <w:abstractNumId w:val="30"/>
  </w:num>
  <w:num w:numId="63" w16cid:durableId="482813281">
    <w:abstractNumId w:val="85"/>
  </w:num>
  <w:num w:numId="64" w16cid:durableId="1618754672">
    <w:abstractNumId w:val="36"/>
  </w:num>
  <w:num w:numId="65" w16cid:durableId="1084718764">
    <w:abstractNumId w:val="50"/>
  </w:num>
  <w:num w:numId="66" w16cid:durableId="2042169022">
    <w:abstractNumId w:val="27"/>
  </w:num>
  <w:num w:numId="67" w16cid:durableId="224606201">
    <w:abstractNumId w:val="72"/>
  </w:num>
  <w:num w:numId="68" w16cid:durableId="1574317419">
    <w:abstractNumId w:val="81"/>
  </w:num>
  <w:num w:numId="69" w16cid:durableId="1381053470">
    <w:abstractNumId w:val="82"/>
  </w:num>
  <w:num w:numId="70" w16cid:durableId="972635870">
    <w:abstractNumId w:val="13"/>
  </w:num>
  <w:num w:numId="71" w16cid:durableId="1793986026">
    <w:abstractNumId w:val="63"/>
  </w:num>
  <w:num w:numId="72" w16cid:durableId="1700929225">
    <w:abstractNumId w:val="40"/>
  </w:num>
  <w:num w:numId="73" w16cid:durableId="127208851">
    <w:abstractNumId w:val="12"/>
  </w:num>
  <w:num w:numId="74" w16cid:durableId="1145783034">
    <w:abstractNumId w:val="53"/>
  </w:num>
  <w:num w:numId="75" w16cid:durableId="921792955">
    <w:abstractNumId w:val="57"/>
  </w:num>
  <w:num w:numId="76" w16cid:durableId="798687763">
    <w:abstractNumId w:val="44"/>
  </w:num>
  <w:num w:numId="77" w16cid:durableId="1420252164">
    <w:abstractNumId w:val="59"/>
  </w:num>
  <w:num w:numId="78" w16cid:durableId="913314337">
    <w:abstractNumId w:val="28"/>
  </w:num>
  <w:num w:numId="79" w16cid:durableId="1057975268">
    <w:abstractNumId w:val="24"/>
  </w:num>
  <w:num w:numId="80" w16cid:durableId="1012804437">
    <w:abstractNumId w:val="76"/>
  </w:num>
  <w:num w:numId="81" w16cid:durableId="92240771">
    <w:abstractNumId w:val="16"/>
  </w:num>
  <w:num w:numId="82" w16cid:durableId="1094086928">
    <w:abstractNumId w:val="54"/>
  </w:num>
  <w:num w:numId="83" w16cid:durableId="109787465">
    <w:abstractNumId w:val="65"/>
  </w:num>
  <w:num w:numId="84" w16cid:durableId="1841696844">
    <w:abstractNumId w:val="9"/>
  </w:num>
  <w:num w:numId="85" w16cid:durableId="38476871">
    <w:abstractNumId w:val="56"/>
  </w:num>
  <w:num w:numId="86" w16cid:durableId="430511874">
    <w:abstractNumId w:val="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284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72B4"/>
    <w:rsid w:val="00001F0C"/>
    <w:rsid w:val="00004D5D"/>
    <w:rsid w:val="00006290"/>
    <w:rsid w:val="0001509E"/>
    <w:rsid w:val="00026E47"/>
    <w:rsid w:val="00027502"/>
    <w:rsid w:val="00030D7F"/>
    <w:rsid w:val="00031BFA"/>
    <w:rsid w:val="00033BA3"/>
    <w:rsid w:val="00037FE1"/>
    <w:rsid w:val="000414BA"/>
    <w:rsid w:val="00042750"/>
    <w:rsid w:val="00047608"/>
    <w:rsid w:val="00050DA1"/>
    <w:rsid w:val="00051394"/>
    <w:rsid w:val="000619BC"/>
    <w:rsid w:val="0006266A"/>
    <w:rsid w:val="00064A32"/>
    <w:rsid w:val="0006564C"/>
    <w:rsid w:val="00065D81"/>
    <w:rsid w:val="00072A2A"/>
    <w:rsid w:val="000A214B"/>
    <w:rsid w:val="000A2D14"/>
    <w:rsid w:val="000A3E2F"/>
    <w:rsid w:val="000A519C"/>
    <w:rsid w:val="000B1F0A"/>
    <w:rsid w:val="000B5054"/>
    <w:rsid w:val="000B55C6"/>
    <w:rsid w:val="000B7E7D"/>
    <w:rsid w:val="000C371F"/>
    <w:rsid w:val="000D0366"/>
    <w:rsid w:val="000E191C"/>
    <w:rsid w:val="000E29D1"/>
    <w:rsid w:val="000E3094"/>
    <w:rsid w:val="000E5BBC"/>
    <w:rsid w:val="000F19A7"/>
    <w:rsid w:val="000F76D6"/>
    <w:rsid w:val="00103D99"/>
    <w:rsid w:val="00103F36"/>
    <w:rsid w:val="00110F79"/>
    <w:rsid w:val="00112F6D"/>
    <w:rsid w:val="00121777"/>
    <w:rsid w:val="00123ED2"/>
    <w:rsid w:val="0014070C"/>
    <w:rsid w:val="00143377"/>
    <w:rsid w:val="00145F00"/>
    <w:rsid w:val="00150053"/>
    <w:rsid w:val="00152F51"/>
    <w:rsid w:val="0015418B"/>
    <w:rsid w:val="00181F8D"/>
    <w:rsid w:val="00184255"/>
    <w:rsid w:val="0019078A"/>
    <w:rsid w:val="001A50B4"/>
    <w:rsid w:val="001A78F1"/>
    <w:rsid w:val="001B0322"/>
    <w:rsid w:val="001B0ED4"/>
    <w:rsid w:val="001B34F3"/>
    <w:rsid w:val="001B7919"/>
    <w:rsid w:val="001C4354"/>
    <w:rsid w:val="001C740D"/>
    <w:rsid w:val="001D273D"/>
    <w:rsid w:val="001D3886"/>
    <w:rsid w:val="001D4B54"/>
    <w:rsid w:val="001E16D4"/>
    <w:rsid w:val="001E1B87"/>
    <w:rsid w:val="001E1B95"/>
    <w:rsid w:val="001E659C"/>
    <w:rsid w:val="001E68A8"/>
    <w:rsid w:val="001E70C6"/>
    <w:rsid w:val="001F3A51"/>
    <w:rsid w:val="0020029B"/>
    <w:rsid w:val="00206110"/>
    <w:rsid w:val="002070A6"/>
    <w:rsid w:val="00210BC8"/>
    <w:rsid w:val="00211C9B"/>
    <w:rsid w:val="002121EA"/>
    <w:rsid w:val="00221E6F"/>
    <w:rsid w:val="00223E1D"/>
    <w:rsid w:val="00227624"/>
    <w:rsid w:val="00230FB1"/>
    <w:rsid w:val="00231044"/>
    <w:rsid w:val="00233356"/>
    <w:rsid w:val="00233568"/>
    <w:rsid w:val="002369C0"/>
    <w:rsid w:val="00241371"/>
    <w:rsid w:val="002429F6"/>
    <w:rsid w:val="00253653"/>
    <w:rsid w:val="00253D6A"/>
    <w:rsid w:val="0025456D"/>
    <w:rsid w:val="00257BA2"/>
    <w:rsid w:val="00261D2E"/>
    <w:rsid w:val="002645ED"/>
    <w:rsid w:val="002647F8"/>
    <w:rsid w:val="00265ABD"/>
    <w:rsid w:val="00266D2D"/>
    <w:rsid w:val="00271501"/>
    <w:rsid w:val="002833B2"/>
    <w:rsid w:val="00283ECA"/>
    <w:rsid w:val="002A437E"/>
    <w:rsid w:val="002A6588"/>
    <w:rsid w:val="002B4B1D"/>
    <w:rsid w:val="002B63C0"/>
    <w:rsid w:val="002D499C"/>
    <w:rsid w:val="002E0329"/>
    <w:rsid w:val="002E40CE"/>
    <w:rsid w:val="003000E4"/>
    <w:rsid w:val="00304E6C"/>
    <w:rsid w:val="0030642C"/>
    <w:rsid w:val="00311F23"/>
    <w:rsid w:val="00312F6D"/>
    <w:rsid w:val="00315556"/>
    <w:rsid w:val="003170AA"/>
    <w:rsid w:val="0031724C"/>
    <w:rsid w:val="00317532"/>
    <w:rsid w:val="00327609"/>
    <w:rsid w:val="0033473A"/>
    <w:rsid w:val="00334B89"/>
    <w:rsid w:val="00343D3B"/>
    <w:rsid w:val="00345E24"/>
    <w:rsid w:val="00360199"/>
    <w:rsid w:val="00360B20"/>
    <w:rsid w:val="00360F54"/>
    <w:rsid w:val="00361305"/>
    <w:rsid w:val="0036158D"/>
    <w:rsid w:val="00364EB4"/>
    <w:rsid w:val="00366144"/>
    <w:rsid w:val="003827D9"/>
    <w:rsid w:val="003877D0"/>
    <w:rsid w:val="00390B04"/>
    <w:rsid w:val="003924B6"/>
    <w:rsid w:val="003943A3"/>
    <w:rsid w:val="003948BC"/>
    <w:rsid w:val="003A13A9"/>
    <w:rsid w:val="003A71A5"/>
    <w:rsid w:val="003B3FCE"/>
    <w:rsid w:val="003B417F"/>
    <w:rsid w:val="003C2974"/>
    <w:rsid w:val="003C4F1F"/>
    <w:rsid w:val="003D7234"/>
    <w:rsid w:val="003E288E"/>
    <w:rsid w:val="003E4532"/>
    <w:rsid w:val="003E76B9"/>
    <w:rsid w:val="004065C3"/>
    <w:rsid w:val="00407E02"/>
    <w:rsid w:val="00407E37"/>
    <w:rsid w:val="00411E2F"/>
    <w:rsid w:val="00412E31"/>
    <w:rsid w:val="004231D3"/>
    <w:rsid w:val="00424598"/>
    <w:rsid w:val="00425C5B"/>
    <w:rsid w:val="004337DB"/>
    <w:rsid w:val="00446298"/>
    <w:rsid w:val="00451B48"/>
    <w:rsid w:val="0045738E"/>
    <w:rsid w:val="0045766A"/>
    <w:rsid w:val="00462FF2"/>
    <w:rsid w:val="0046347A"/>
    <w:rsid w:val="004734FC"/>
    <w:rsid w:val="004762B6"/>
    <w:rsid w:val="004921F9"/>
    <w:rsid w:val="00495402"/>
    <w:rsid w:val="00495FF0"/>
    <w:rsid w:val="00496086"/>
    <w:rsid w:val="004A3936"/>
    <w:rsid w:val="004A55CD"/>
    <w:rsid w:val="004A6088"/>
    <w:rsid w:val="004A64AC"/>
    <w:rsid w:val="004B3D2A"/>
    <w:rsid w:val="004B46C4"/>
    <w:rsid w:val="004B5E31"/>
    <w:rsid w:val="004C3D03"/>
    <w:rsid w:val="004C61B6"/>
    <w:rsid w:val="004D43F5"/>
    <w:rsid w:val="004E69BB"/>
    <w:rsid w:val="004F65EB"/>
    <w:rsid w:val="00501C94"/>
    <w:rsid w:val="00504A69"/>
    <w:rsid w:val="005055A0"/>
    <w:rsid w:val="005072B4"/>
    <w:rsid w:val="005073F7"/>
    <w:rsid w:val="00507CD7"/>
    <w:rsid w:val="00513725"/>
    <w:rsid w:val="00517895"/>
    <w:rsid w:val="005250C0"/>
    <w:rsid w:val="0052511E"/>
    <w:rsid w:val="005256A8"/>
    <w:rsid w:val="00537E07"/>
    <w:rsid w:val="00542C5F"/>
    <w:rsid w:val="005458A7"/>
    <w:rsid w:val="00562876"/>
    <w:rsid w:val="00577197"/>
    <w:rsid w:val="00577EC8"/>
    <w:rsid w:val="0058216D"/>
    <w:rsid w:val="00584C5A"/>
    <w:rsid w:val="00591B39"/>
    <w:rsid w:val="00594E51"/>
    <w:rsid w:val="00597653"/>
    <w:rsid w:val="00597DED"/>
    <w:rsid w:val="005A663F"/>
    <w:rsid w:val="005B27FD"/>
    <w:rsid w:val="005B49AD"/>
    <w:rsid w:val="005B63C1"/>
    <w:rsid w:val="005B769A"/>
    <w:rsid w:val="005D04D3"/>
    <w:rsid w:val="005D24F9"/>
    <w:rsid w:val="005E1AC5"/>
    <w:rsid w:val="005E6155"/>
    <w:rsid w:val="005F039A"/>
    <w:rsid w:val="005F31B0"/>
    <w:rsid w:val="005F33C6"/>
    <w:rsid w:val="005F3A7B"/>
    <w:rsid w:val="005F447D"/>
    <w:rsid w:val="005F4B4A"/>
    <w:rsid w:val="005F513C"/>
    <w:rsid w:val="006042D8"/>
    <w:rsid w:val="00611A5B"/>
    <w:rsid w:val="00624936"/>
    <w:rsid w:val="00625063"/>
    <w:rsid w:val="00626788"/>
    <w:rsid w:val="0064062F"/>
    <w:rsid w:val="00647D5D"/>
    <w:rsid w:val="00651EBD"/>
    <w:rsid w:val="00653333"/>
    <w:rsid w:val="00660710"/>
    <w:rsid w:val="0066512C"/>
    <w:rsid w:val="00670C47"/>
    <w:rsid w:val="00676FDF"/>
    <w:rsid w:val="0067780F"/>
    <w:rsid w:val="0068082B"/>
    <w:rsid w:val="0068669A"/>
    <w:rsid w:val="006979D0"/>
    <w:rsid w:val="00697CE2"/>
    <w:rsid w:val="006A01C8"/>
    <w:rsid w:val="006A14CD"/>
    <w:rsid w:val="006A4148"/>
    <w:rsid w:val="006A4C07"/>
    <w:rsid w:val="006A6A1E"/>
    <w:rsid w:val="006A7FC4"/>
    <w:rsid w:val="006B3720"/>
    <w:rsid w:val="006B575E"/>
    <w:rsid w:val="006B7991"/>
    <w:rsid w:val="006C49DE"/>
    <w:rsid w:val="006D1B3C"/>
    <w:rsid w:val="006D7229"/>
    <w:rsid w:val="006E7B53"/>
    <w:rsid w:val="006F1952"/>
    <w:rsid w:val="006F5543"/>
    <w:rsid w:val="00713EDF"/>
    <w:rsid w:val="00722C60"/>
    <w:rsid w:val="00733A35"/>
    <w:rsid w:val="007346CC"/>
    <w:rsid w:val="00741D66"/>
    <w:rsid w:val="00742C51"/>
    <w:rsid w:val="0074331E"/>
    <w:rsid w:val="00743816"/>
    <w:rsid w:val="00767C52"/>
    <w:rsid w:val="00773D92"/>
    <w:rsid w:val="00775B56"/>
    <w:rsid w:val="00781A6F"/>
    <w:rsid w:val="00784214"/>
    <w:rsid w:val="00785205"/>
    <w:rsid w:val="00786EBF"/>
    <w:rsid w:val="007952FB"/>
    <w:rsid w:val="007A3A7B"/>
    <w:rsid w:val="007A42E0"/>
    <w:rsid w:val="007A6A13"/>
    <w:rsid w:val="007B4AFD"/>
    <w:rsid w:val="007C21D3"/>
    <w:rsid w:val="007C7DDC"/>
    <w:rsid w:val="007D2C5B"/>
    <w:rsid w:val="007E204E"/>
    <w:rsid w:val="007F2425"/>
    <w:rsid w:val="00812F8A"/>
    <w:rsid w:val="008149E1"/>
    <w:rsid w:val="00815572"/>
    <w:rsid w:val="00816511"/>
    <w:rsid w:val="00820880"/>
    <w:rsid w:val="00822F3D"/>
    <w:rsid w:val="008232AB"/>
    <w:rsid w:val="00824B0B"/>
    <w:rsid w:val="008336F8"/>
    <w:rsid w:val="00840FC3"/>
    <w:rsid w:val="00850C4E"/>
    <w:rsid w:val="0085414A"/>
    <w:rsid w:val="00854F0E"/>
    <w:rsid w:val="0086023A"/>
    <w:rsid w:val="00860822"/>
    <w:rsid w:val="008715C1"/>
    <w:rsid w:val="00874EC9"/>
    <w:rsid w:val="00881D40"/>
    <w:rsid w:val="00885302"/>
    <w:rsid w:val="00886980"/>
    <w:rsid w:val="0089269A"/>
    <w:rsid w:val="008A4DDB"/>
    <w:rsid w:val="008A536F"/>
    <w:rsid w:val="008B4C18"/>
    <w:rsid w:val="008B6942"/>
    <w:rsid w:val="008B6F8C"/>
    <w:rsid w:val="008C0782"/>
    <w:rsid w:val="008C2787"/>
    <w:rsid w:val="008D00A8"/>
    <w:rsid w:val="008D67AB"/>
    <w:rsid w:val="008F060E"/>
    <w:rsid w:val="008F0CD0"/>
    <w:rsid w:val="008F2667"/>
    <w:rsid w:val="008F6395"/>
    <w:rsid w:val="008F7B0C"/>
    <w:rsid w:val="00900E9C"/>
    <w:rsid w:val="009027FD"/>
    <w:rsid w:val="009061C6"/>
    <w:rsid w:val="00906510"/>
    <w:rsid w:val="00907440"/>
    <w:rsid w:val="0091659D"/>
    <w:rsid w:val="0092111B"/>
    <w:rsid w:val="00927DE6"/>
    <w:rsid w:val="0094157B"/>
    <w:rsid w:val="00943FE6"/>
    <w:rsid w:val="00957023"/>
    <w:rsid w:val="009631EB"/>
    <w:rsid w:val="00970DB1"/>
    <w:rsid w:val="00973A8E"/>
    <w:rsid w:val="00982ADA"/>
    <w:rsid w:val="00984912"/>
    <w:rsid w:val="00986349"/>
    <w:rsid w:val="0099344A"/>
    <w:rsid w:val="009936B7"/>
    <w:rsid w:val="00993B0B"/>
    <w:rsid w:val="00994DF3"/>
    <w:rsid w:val="00995D9E"/>
    <w:rsid w:val="009962EB"/>
    <w:rsid w:val="0099650B"/>
    <w:rsid w:val="009A396A"/>
    <w:rsid w:val="009A7985"/>
    <w:rsid w:val="009A7E23"/>
    <w:rsid w:val="009B0B08"/>
    <w:rsid w:val="009B2B6A"/>
    <w:rsid w:val="009B4445"/>
    <w:rsid w:val="009B5B33"/>
    <w:rsid w:val="009B606C"/>
    <w:rsid w:val="009C50E7"/>
    <w:rsid w:val="009C524B"/>
    <w:rsid w:val="009D1649"/>
    <w:rsid w:val="009F1F67"/>
    <w:rsid w:val="009F5B38"/>
    <w:rsid w:val="00A10255"/>
    <w:rsid w:val="00A12CBD"/>
    <w:rsid w:val="00A16709"/>
    <w:rsid w:val="00A21657"/>
    <w:rsid w:val="00A21E3D"/>
    <w:rsid w:val="00A37F71"/>
    <w:rsid w:val="00A44524"/>
    <w:rsid w:val="00A47A05"/>
    <w:rsid w:val="00A52E2A"/>
    <w:rsid w:val="00A53191"/>
    <w:rsid w:val="00A61109"/>
    <w:rsid w:val="00A64140"/>
    <w:rsid w:val="00A6620B"/>
    <w:rsid w:val="00A70F8F"/>
    <w:rsid w:val="00A73362"/>
    <w:rsid w:val="00A76FE5"/>
    <w:rsid w:val="00A81118"/>
    <w:rsid w:val="00A83948"/>
    <w:rsid w:val="00A841DF"/>
    <w:rsid w:val="00A85082"/>
    <w:rsid w:val="00A93728"/>
    <w:rsid w:val="00A95A38"/>
    <w:rsid w:val="00A97D80"/>
    <w:rsid w:val="00AA18F9"/>
    <w:rsid w:val="00AB4FF4"/>
    <w:rsid w:val="00AC4822"/>
    <w:rsid w:val="00AC50DF"/>
    <w:rsid w:val="00AD0894"/>
    <w:rsid w:val="00AD0B06"/>
    <w:rsid w:val="00AE2CEA"/>
    <w:rsid w:val="00AE33F8"/>
    <w:rsid w:val="00AF17F7"/>
    <w:rsid w:val="00AF27D5"/>
    <w:rsid w:val="00AF29EA"/>
    <w:rsid w:val="00B014D8"/>
    <w:rsid w:val="00B01628"/>
    <w:rsid w:val="00B02880"/>
    <w:rsid w:val="00B10C05"/>
    <w:rsid w:val="00B26D0F"/>
    <w:rsid w:val="00B341ED"/>
    <w:rsid w:val="00B403AD"/>
    <w:rsid w:val="00B4552A"/>
    <w:rsid w:val="00B45C4A"/>
    <w:rsid w:val="00B5554E"/>
    <w:rsid w:val="00B577A2"/>
    <w:rsid w:val="00B7227C"/>
    <w:rsid w:val="00B7301E"/>
    <w:rsid w:val="00B81815"/>
    <w:rsid w:val="00B83258"/>
    <w:rsid w:val="00B9482E"/>
    <w:rsid w:val="00B965B3"/>
    <w:rsid w:val="00B96BB1"/>
    <w:rsid w:val="00BA1C40"/>
    <w:rsid w:val="00BA45E7"/>
    <w:rsid w:val="00BB1C35"/>
    <w:rsid w:val="00BB6131"/>
    <w:rsid w:val="00BB69AC"/>
    <w:rsid w:val="00BB6DA6"/>
    <w:rsid w:val="00BD399A"/>
    <w:rsid w:val="00BD7937"/>
    <w:rsid w:val="00BF5608"/>
    <w:rsid w:val="00C17F10"/>
    <w:rsid w:val="00C21A6C"/>
    <w:rsid w:val="00C24769"/>
    <w:rsid w:val="00C24F1F"/>
    <w:rsid w:val="00C2636D"/>
    <w:rsid w:val="00C26C56"/>
    <w:rsid w:val="00C356B6"/>
    <w:rsid w:val="00C35FCE"/>
    <w:rsid w:val="00C361D9"/>
    <w:rsid w:val="00C36536"/>
    <w:rsid w:val="00C42A05"/>
    <w:rsid w:val="00C42CD0"/>
    <w:rsid w:val="00C45093"/>
    <w:rsid w:val="00C45DF0"/>
    <w:rsid w:val="00C52029"/>
    <w:rsid w:val="00C61225"/>
    <w:rsid w:val="00C61ECA"/>
    <w:rsid w:val="00C62B58"/>
    <w:rsid w:val="00C82764"/>
    <w:rsid w:val="00C93124"/>
    <w:rsid w:val="00C93914"/>
    <w:rsid w:val="00C94459"/>
    <w:rsid w:val="00C94BAC"/>
    <w:rsid w:val="00C94D7B"/>
    <w:rsid w:val="00CA3573"/>
    <w:rsid w:val="00CA4C35"/>
    <w:rsid w:val="00CA4F2C"/>
    <w:rsid w:val="00CB484E"/>
    <w:rsid w:val="00CB6494"/>
    <w:rsid w:val="00CB6585"/>
    <w:rsid w:val="00CC337D"/>
    <w:rsid w:val="00CC7A78"/>
    <w:rsid w:val="00CD2FEF"/>
    <w:rsid w:val="00CE0B07"/>
    <w:rsid w:val="00CE620C"/>
    <w:rsid w:val="00CE71BA"/>
    <w:rsid w:val="00D0209F"/>
    <w:rsid w:val="00D067B7"/>
    <w:rsid w:val="00D13C42"/>
    <w:rsid w:val="00D20639"/>
    <w:rsid w:val="00D25D5D"/>
    <w:rsid w:val="00D31351"/>
    <w:rsid w:val="00D44A7A"/>
    <w:rsid w:val="00D450A5"/>
    <w:rsid w:val="00D46016"/>
    <w:rsid w:val="00D5066E"/>
    <w:rsid w:val="00D57B58"/>
    <w:rsid w:val="00D71D6D"/>
    <w:rsid w:val="00D755A0"/>
    <w:rsid w:val="00D84A46"/>
    <w:rsid w:val="00D91DBF"/>
    <w:rsid w:val="00D93887"/>
    <w:rsid w:val="00D969D8"/>
    <w:rsid w:val="00DA0F74"/>
    <w:rsid w:val="00DB405A"/>
    <w:rsid w:val="00DB505B"/>
    <w:rsid w:val="00DC029A"/>
    <w:rsid w:val="00DD284C"/>
    <w:rsid w:val="00DD3B47"/>
    <w:rsid w:val="00DD5F97"/>
    <w:rsid w:val="00E01236"/>
    <w:rsid w:val="00E01493"/>
    <w:rsid w:val="00E2569D"/>
    <w:rsid w:val="00E27AF6"/>
    <w:rsid w:val="00E27BF0"/>
    <w:rsid w:val="00E36B8F"/>
    <w:rsid w:val="00E36C0D"/>
    <w:rsid w:val="00E3742B"/>
    <w:rsid w:val="00E4168C"/>
    <w:rsid w:val="00E419AE"/>
    <w:rsid w:val="00E41B04"/>
    <w:rsid w:val="00E43E80"/>
    <w:rsid w:val="00E54BC8"/>
    <w:rsid w:val="00E70006"/>
    <w:rsid w:val="00E70924"/>
    <w:rsid w:val="00E72DF2"/>
    <w:rsid w:val="00E73688"/>
    <w:rsid w:val="00E82C46"/>
    <w:rsid w:val="00E86C56"/>
    <w:rsid w:val="00E8797A"/>
    <w:rsid w:val="00E91E8A"/>
    <w:rsid w:val="00EB24B3"/>
    <w:rsid w:val="00EB3877"/>
    <w:rsid w:val="00EC23AF"/>
    <w:rsid w:val="00EC24C5"/>
    <w:rsid w:val="00ED446C"/>
    <w:rsid w:val="00EE02BD"/>
    <w:rsid w:val="00EE1EC2"/>
    <w:rsid w:val="00EE4326"/>
    <w:rsid w:val="00EE59E9"/>
    <w:rsid w:val="00EF2AF2"/>
    <w:rsid w:val="00EF4C73"/>
    <w:rsid w:val="00F03EF9"/>
    <w:rsid w:val="00F0540D"/>
    <w:rsid w:val="00F173C8"/>
    <w:rsid w:val="00F20C96"/>
    <w:rsid w:val="00F21324"/>
    <w:rsid w:val="00F27340"/>
    <w:rsid w:val="00F30028"/>
    <w:rsid w:val="00F52E6F"/>
    <w:rsid w:val="00F57726"/>
    <w:rsid w:val="00F57899"/>
    <w:rsid w:val="00F82999"/>
    <w:rsid w:val="00FA2754"/>
    <w:rsid w:val="00FA48F4"/>
    <w:rsid w:val="00FA5FEE"/>
    <w:rsid w:val="00FA62CB"/>
    <w:rsid w:val="00FA6AAF"/>
    <w:rsid w:val="00FA6AF4"/>
    <w:rsid w:val="00FB03FE"/>
    <w:rsid w:val="00FB5930"/>
    <w:rsid w:val="00FB6DF0"/>
    <w:rsid w:val="00FD6201"/>
    <w:rsid w:val="00FE198C"/>
    <w:rsid w:val="00FE4945"/>
    <w:rsid w:val="00FE66C9"/>
    <w:rsid w:val="00FF7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B40851F"/>
  <w15:docId w15:val="{34BC918A-DE7F-492E-ACC4-92E6CBCDB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Pr>
      <w:sz w:val="24"/>
      <w:szCs w:val="24"/>
    </w:rPr>
  </w:style>
  <w:style w:type="paragraph" w:styleId="Titolo1">
    <w:name w:val="heading 1"/>
    <w:basedOn w:val="Normale"/>
    <w:next w:val="Normale"/>
    <w:link w:val="Titolo1Carattere1"/>
    <w:qFormat/>
    <w:rsid w:val="0068669A"/>
    <w:pPr>
      <w:keepNext/>
      <w:keepLines/>
      <w:tabs>
        <w:tab w:val="left" w:pos="709"/>
        <w:tab w:val="left" w:pos="4678"/>
      </w:tabs>
      <w:spacing w:after="360"/>
      <w:outlineLvl w:val="0"/>
    </w:pPr>
    <w:rPr>
      <w:rFonts w:ascii="Arial" w:hAnsi="Arial" w:cs="Arial"/>
      <w:b/>
      <w:bCs/>
      <w:caps/>
      <w:kern w:val="28"/>
      <w:sz w:val="28"/>
      <w:szCs w:val="28"/>
    </w:rPr>
  </w:style>
  <w:style w:type="paragraph" w:styleId="Titolo2">
    <w:name w:val="heading 2"/>
    <w:basedOn w:val="Normale"/>
    <w:next w:val="Normale"/>
    <w:link w:val="Titolo2Carattere1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qFormat/>
    <w:rsid w:val="0068669A"/>
    <w:pPr>
      <w:keepNext/>
      <w:keepLines/>
      <w:tabs>
        <w:tab w:val="left" w:pos="1197"/>
        <w:tab w:val="left" w:pos="4678"/>
      </w:tabs>
      <w:spacing w:after="240"/>
      <w:outlineLvl w:val="2"/>
    </w:pPr>
    <w:rPr>
      <w:rFonts w:ascii="Arial" w:hAnsi="Arial" w:cs="Arial"/>
      <w:b/>
      <w:bCs/>
    </w:rPr>
  </w:style>
  <w:style w:type="paragraph" w:styleId="Titolo4">
    <w:name w:val="heading 4"/>
    <w:basedOn w:val="Normale"/>
    <w:next w:val="Normale"/>
    <w:link w:val="Titolo4Carattere"/>
    <w:qFormat/>
    <w:rsid w:val="0068669A"/>
    <w:pPr>
      <w:keepNext/>
      <w:keepLines/>
      <w:tabs>
        <w:tab w:val="left" w:pos="1368"/>
        <w:tab w:val="left" w:pos="4678"/>
      </w:tabs>
      <w:spacing w:after="240"/>
      <w:outlineLvl w:val="3"/>
    </w:pPr>
    <w:rPr>
      <w:rFonts w:ascii="Arial" w:hAnsi="Arial" w:cs="Arial"/>
    </w:rPr>
  </w:style>
  <w:style w:type="paragraph" w:styleId="Titolo5">
    <w:name w:val="heading 5"/>
    <w:basedOn w:val="Normale"/>
    <w:next w:val="Normale"/>
    <w:qFormat/>
    <w:pPr>
      <w:keepNext/>
      <w:spacing w:before="120" w:after="120"/>
      <w:jc w:val="center"/>
      <w:outlineLvl w:val="4"/>
    </w:pPr>
    <w:rPr>
      <w:rFonts w:ascii="Verdana" w:hAnsi="Verdana"/>
      <w:b/>
      <w:bCs/>
      <w:iCs/>
      <w:sz w:val="20"/>
    </w:rPr>
  </w:style>
  <w:style w:type="paragraph" w:styleId="Titolo6">
    <w:name w:val="heading 6"/>
    <w:basedOn w:val="Normale"/>
    <w:next w:val="Normale"/>
    <w:link w:val="Titolo6Carattere"/>
    <w:qFormat/>
    <w:rsid w:val="0068669A"/>
    <w:pPr>
      <w:tabs>
        <w:tab w:val="left" w:pos="1134"/>
        <w:tab w:val="left" w:pos="1710"/>
        <w:tab w:val="left" w:pos="4678"/>
      </w:tabs>
      <w:spacing w:after="240"/>
      <w:jc w:val="both"/>
      <w:outlineLvl w:val="5"/>
    </w:pPr>
    <w:rPr>
      <w:rFonts w:ascii="Arial" w:hAnsi="Arial" w:cs="Arial"/>
    </w:rPr>
  </w:style>
  <w:style w:type="paragraph" w:styleId="Titolo7">
    <w:name w:val="heading 7"/>
    <w:basedOn w:val="Normale"/>
    <w:next w:val="Normale"/>
    <w:link w:val="Titolo7Carattere"/>
    <w:qFormat/>
    <w:rsid w:val="008D00A8"/>
    <w:pPr>
      <w:tabs>
        <w:tab w:val="num" w:pos="1656"/>
      </w:tabs>
      <w:spacing w:before="240" w:after="60"/>
      <w:ind w:left="1656" w:hanging="1296"/>
      <w:jc w:val="both"/>
      <w:outlineLvl w:val="6"/>
    </w:pPr>
    <w:rPr>
      <w:rFonts w:ascii="Arial" w:hAnsi="Arial" w:cs="Arial"/>
      <w:sz w:val="20"/>
      <w:szCs w:val="20"/>
    </w:rPr>
  </w:style>
  <w:style w:type="paragraph" w:styleId="Titolo8">
    <w:name w:val="heading 8"/>
    <w:basedOn w:val="Normale"/>
    <w:next w:val="Normale"/>
    <w:link w:val="Titolo8Carattere"/>
    <w:qFormat/>
    <w:rsid w:val="008D00A8"/>
    <w:pPr>
      <w:tabs>
        <w:tab w:val="num" w:pos="1800"/>
      </w:tabs>
      <w:spacing w:before="240" w:after="60"/>
      <w:ind w:left="1800" w:hanging="1440"/>
      <w:jc w:val="both"/>
      <w:outlineLvl w:val="7"/>
    </w:pPr>
    <w:rPr>
      <w:rFonts w:ascii="Arial" w:hAnsi="Arial" w:cs="Arial"/>
      <w:i/>
      <w:iCs/>
      <w:sz w:val="20"/>
      <w:szCs w:val="20"/>
    </w:rPr>
  </w:style>
  <w:style w:type="paragraph" w:styleId="Titolo9">
    <w:name w:val="heading 9"/>
    <w:basedOn w:val="Normale"/>
    <w:next w:val="Normale"/>
    <w:link w:val="Titolo9Carattere"/>
    <w:qFormat/>
    <w:rsid w:val="008D00A8"/>
    <w:pPr>
      <w:tabs>
        <w:tab w:val="num" w:pos="1944"/>
      </w:tabs>
      <w:spacing w:before="240" w:after="60"/>
      <w:ind w:left="1944" w:hanging="1584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locked/>
    <w:rPr>
      <w:rFonts w:ascii="Arial" w:hAnsi="Arial" w:cs="Arial"/>
      <w:b/>
      <w:bCs/>
      <w:i/>
      <w:iCs/>
      <w:noProof w:val="0"/>
      <w:sz w:val="28"/>
      <w:szCs w:val="28"/>
      <w:lang w:val="it-IT" w:eastAsia="it-IT" w:bidi="ar-SA"/>
    </w:rPr>
  </w:style>
  <w:style w:type="character" w:customStyle="1" w:styleId="Titolo5Carattere">
    <w:name w:val="Titolo 5 Carattere"/>
    <w:locked/>
    <w:rPr>
      <w:rFonts w:ascii="Verdana" w:hAnsi="Verdana" w:cs="Times New Roman"/>
      <w:b/>
      <w:bCs/>
      <w:iCs/>
      <w:noProof w:val="0"/>
      <w:sz w:val="24"/>
      <w:szCs w:val="24"/>
      <w:lang w:val="it-IT" w:eastAsia="it-IT" w:bidi="ar-SA"/>
    </w:rPr>
  </w:style>
  <w:style w:type="character" w:styleId="Collegamentoipertestuale">
    <w:name w:val="Hyperlink"/>
    <w:uiPriority w:val="99"/>
    <w:rPr>
      <w:rFonts w:cs="Times New Roman"/>
      <w:color w:val="0000FF"/>
      <w:u w:val="single"/>
    </w:rPr>
  </w:style>
  <w:style w:type="paragraph" w:styleId="Corpodeltesto2">
    <w:name w:val="Body Text 2"/>
    <w:basedOn w:val="Normale"/>
    <w:pPr>
      <w:spacing w:before="120" w:after="120"/>
      <w:jc w:val="both"/>
    </w:pPr>
    <w:rPr>
      <w:rFonts w:ascii="Verdana" w:hAnsi="Verdana"/>
      <w:sz w:val="20"/>
    </w:rPr>
  </w:style>
  <w:style w:type="character" w:customStyle="1" w:styleId="Corpodeltesto2Carattere">
    <w:name w:val="Corpo del testo 2 Carattere"/>
    <w:locked/>
    <w:rPr>
      <w:rFonts w:ascii="Verdana" w:hAnsi="Verdana" w:cs="Times New Roman"/>
      <w:noProof w:val="0"/>
      <w:sz w:val="24"/>
      <w:szCs w:val="24"/>
      <w:lang w:val="it-IT" w:eastAsia="it-IT" w:bidi="ar-SA"/>
    </w:rPr>
  </w:style>
  <w:style w:type="paragraph" w:styleId="Testonotaapidipagina">
    <w:name w:val="footnote text"/>
    <w:basedOn w:val="Normale"/>
    <w:rPr>
      <w:sz w:val="20"/>
      <w:szCs w:val="20"/>
    </w:rPr>
  </w:style>
  <w:style w:type="character" w:customStyle="1" w:styleId="TestonotaapidipaginaCarattere">
    <w:name w:val="Testo nota a piè di pagina Carattere"/>
    <w:locked/>
    <w:rPr>
      <w:rFonts w:cs="Times New Roman"/>
      <w:noProof w:val="0"/>
      <w:lang w:val="it-IT" w:eastAsia="it-IT" w:bidi="ar-SA"/>
    </w:rPr>
  </w:style>
  <w:style w:type="character" w:styleId="Rimandonotaapidipagina">
    <w:name w:val="footnote reference"/>
    <w:uiPriority w:val="99"/>
    <w:rPr>
      <w:rFonts w:cs="Times New Roman"/>
      <w:vertAlign w:val="superscript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CLGIDK+Arial" w:hAnsi="CLGIDK+Arial" w:cs="Wingdings"/>
      <w:color w:val="000000"/>
      <w:sz w:val="24"/>
      <w:szCs w:val="24"/>
    </w:rPr>
  </w:style>
  <w:style w:type="paragraph" w:customStyle="1" w:styleId="ListParagraph1">
    <w:name w:val="List Paragraph1"/>
    <w:basedOn w:val="Normale"/>
    <w:pPr>
      <w:ind w:left="720"/>
      <w:contextualSpacing/>
    </w:pPr>
  </w:style>
  <w:style w:type="paragraph" w:customStyle="1" w:styleId="Paragrafoelenco1">
    <w:name w:val="Paragrafo elenco1"/>
    <w:basedOn w:val="Normale"/>
    <w:pPr>
      <w:ind w:left="720"/>
      <w:contextualSpacing/>
    </w:pPr>
  </w:style>
  <w:style w:type="paragraph" w:styleId="Intestazione">
    <w:name w:val="header"/>
    <w:basedOn w:val="Normale"/>
    <w:uiPriority w:val="9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uiPriority w:val="99"/>
    <w:locked/>
    <w:rPr>
      <w:rFonts w:cs="Times New Roman"/>
      <w:sz w:val="24"/>
      <w:szCs w:val="24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uiPriority w:val="99"/>
    <w:locked/>
    <w:rPr>
      <w:rFonts w:cs="Times New Roman"/>
      <w:sz w:val="24"/>
      <w:szCs w:val="24"/>
    </w:rPr>
  </w:style>
  <w:style w:type="character" w:styleId="Numeropagina">
    <w:name w:val="page number"/>
    <w:rPr>
      <w:rFonts w:cs="Times New Roman"/>
    </w:rPr>
  </w:style>
  <w:style w:type="paragraph" w:styleId="Testofumetto">
    <w:name w:val="Balloon Text"/>
    <w:basedOn w:val="Normale"/>
    <w:rPr>
      <w:rFonts w:ascii="Tahoma" w:hAnsi="Tahoma" w:cs="Courier New"/>
      <w:sz w:val="16"/>
      <w:szCs w:val="16"/>
    </w:rPr>
  </w:style>
  <w:style w:type="character" w:customStyle="1" w:styleId="TestofumettoCarattere">
    <w:name w:val="Testo fumetto Carattere"/>
    <w:locked/>
    <w:rPr>
      <w:rFonts w:ascii="Tahoma" w:hAnsi="Tahoma" w:cs="Courier New"/>
      <w:sz w:val="16"/>
      <w:szCs w:val="16"/>
    </w:rPr>
  </w:style>
  <w:style w:type="character" w:customStyle="1" w:styleId="A0">
    <w:name w:val="A0"/>
    <w:rPr>
      <w:b/>
      <w:color w:val="0095C8"/>
      <w:sz w:val="600"/>
    </w:rPr>
  </w:style>
  <w:style w:type="paragraph" w:customStyle="1" w:styleId="Grigliamedia1-Colore21">
    <w:name w:val="Griglia media 1 - Colore 21"/>
    <w:basedOn w:val="Normale"/>
    <w:qFormat/>
    <w:pPr>
      <w:ind w:left="708"/>
    </w:pPr>
  </w:style>
  <w:style w:type="table" w:styleId="Grigliatabella">
    <w:name w:val="Table Grid"/>
    <w:basedOn w:val="Tabellanormale"/>
    <w:rsid w:val="003170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lencoacolori-Colore11">
    <w:name w:val="Elenco a colori - Colore 11"/>
    <w:basedOn w:val="Normale"/>
    <w:uiPriority w:val="34"/>
    <w:qFormat/>
    <w:rsid w:val="009C524B"/>
    <w:pPr>
      <w:ind w:left="708"/>
    </w:pPr>
  </w:style>
  <w:style w:type="character" w:customStyle="1" w:styleId="Titolo1Carattere">
    <w:name w:val="Titolo 1 Carattere"/>
    <w:rsid w:val="0068669A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character" w:customStyle="1" w:styleId="Titolo3Carattere">
    <w:name w:val="Titolo 3 Carattere"/>
    <w:link w:val="Titolo3"/>
    <w:rsid w:val="0068669A"/>
    <w:rPr>
      <w:rFonts w:ascii="Arial" w:hAnsi="Arial" w:cs="Arial"/>
      <w:b/>
      <w:bCs/>
      <w:sz w:val="24"/>
      <w:szCs w:val="24"/>
    </w:rPr>
  </w:style>
  <w:style w:type="character" w:customStyle="1" w:styleId="Titolo4Carattere">
    <w:name w:val="Titolo 4 Carattere"/>
    <w:link w:val="Titolo4"/>
    <w:rsid w:val="0068669A"/>
    <w:rPr>
      <w:rFonts w:ascii="Arial" w:hAnsi="Arial" w:cs="Arial"/>
      <w:sz w:val="24"/>
      <w:szCs w:val="24"/>
    </w:rPr>
  </w:style>
  <w:style w:type="character" w:customStyle="1" w:styleId="Titolo6Carattere">
    <w:name w:val="Titolo 6 Carattere"/>
    <w:link w:val="Titolo6"/>
    <w:rsid w:val="0068669A"/>
    <w:rPr>
      <w:rFonts w:ascii="Arial" w:hAnsi="Arial" w:cs="Arial"/>
      <w:sz w:val="24"/>
      <w:szCs w:val="24"/>
    </w:rPr>
  </w:style>
  <w:style w:type="character" w:customStyle="1" w:styleId="Titolo1Carattere1">
    <w:name w:val="Titolo 1 Carattere1"/>
    <w:link w:val="Titolo1"/>
    <w:locked/>
    <w:rsid w:val="0068669A"/>
    <w:rPr>
      <w:rFonts w:ascii="Arial" w:hAnsi="Arial" w:cs="Arial"/>
      <w:b/>
      <w:bCs/>
      <w:caps/>
      <w:kern w:val="28"/>
      <w:sz w:val="28"/>
      <w:szCs w:val="28"/>
    </w:rPr>
  </w:style>
  <w:style w:type="character" w:customStyle="1" w:styleId="Titolo2Carattere1">
    <w:name w:val="Titolo 2 Carattere1"/>
    <w:link w:val="Titolo2"/>
    <w:locked/>
    <w:rsid w:val="0068669A"/>
    <w:rPr>
      <w:rFonts w:ascii="Arial" w:hAnsi="Arial" w:cs="Arial"/>
      <w:b/>
      <w:bCs/>
      <w:i/>
      <w:iCs/>
      <w:sz w:val="28"/>
      <w:szCs w:val="28"/>
    </w:rPr>
  </w:style>
  <w:style w:type="character" w:customStyle="1" w:styleId="Titolo7Carattere">
    <w:name w:val="Titolo 7 Carattere"/>
    <w:link w:val="Titolo7"/>
    <w:rsid w:val="008D00A8"/>
    <w:rPr>
      <w:rFonts w:ascii="Arial" w:hAnsi="Arial" w:cs="Arial"/>
    </w:rPr>
  </w:style>
  <w:style w:type="character" w:customStyle="1" w:styleId="Titolo8Carattere">
    <w:name w:val="Titolo 8 Carattere"/>
    <w:link w:val="Titolo8"/>
    <w:rsid w:val="008D00A8"/>
    <w:rPr>
      <w:rFonts w:ascii="Arial" w:hAnsi="Arial" w:cs="Arial"/>
      <w:i/>
      <w:iCs/>
    </w:rPr>
  </w:style>
  <w:style w:type="character" w:customStyle="1" w:styleId="Titolo9Carattere">
    <w:name w:val="Titolo 9 Carattere"/>
    <w:link w:val="Titolo9"/>
    <w:rsid w:val="008D00A8"/>
    <w:rPr>
      <w:rFonts w:ascii="Arial" w:hAnsi="Arial" w:cs="Arial"/>
      <w:sz w:val="22"/>
      <w:szCs w:val="22"/>
    </w:rPr>
  </w:style>
  <w:style w:type="numbering" w:customStyle="1" w:styleId="Nessunelenco1">
    <w:name w:val="Nessun elenco1"/>
    <w:next w:val="Nessunelenco"/>
    <w:uiPriority w:val="99"/>
    <w:semiHidden/>
    <w:unhideWhenUsed/>
    <w:rsid w:val="008D00A8"/>
  </w:style>
  <w:style w:type="paragraph" w:customStyle="1" w:styleId="StileTitolo2Interlinea15righe">
    <w:name w:val="Stile Titolo 2 + Interlinea 15 righe"/>
    <w:basedOn w:val="Titolo2"/>
    <w:rsid w:val="008D00A8"/>
    <w:pPr>
      <w:tabs>
        <w:tab w:val="left" w:pos="1021"/>
        <w:tab w:val="num" w:pos="2136"/>
        <w:tab w:val="num" w:pos="2277"/>
      </w:tabs>
      <w:spacing w:line="360" w:lineRule="auto"/>
      <w:ind w:left="2136" w:hanging="576"/>
      <w:jc w:val="both"/>
    </w:pPr>
    <w:rPr>
      <w:rFonts w:cs="Times New Roman"/>
      <w:szCs w:val="20"/>
    </w:rPr>
  </w:style>
  <w:style w:type="paragraph" w:styleId="Testonotadichiusura">
    <w:name w:val="endnote text"/>
    <w:basedOn w:val="Normale"/>
    <w:link w:val="TestonotadichiusuraCarattere"/>
    <w:rsid w:val="008D00A8"/>
    <w:pPr>
      <w:jc w:val="both"/>
    </w:pPr>
    <w:rPr>
      <w:rFonts w:ascii="Arial" w:hAnsi="Arial" w:cs="Arial"/>
      <w:sz w:val="20"/>
      <w:szCs w:val="20"/>
    </w:rPr>
  </w:style>
  <w:style w:type="character" w:customStyle="1" w:styleId="TestonotadichiusuraCarattere">
    <w:name w:val="Testo nota di chiusura Carattere"/>
    <w:link w:val="Testonotadichiusura"/>
    <w:rsid w:val="008D00A8"/>
    <w:rPr>
      <w:rFonts w:ascii="Arial" w:hAnsi="Arial" w:cs="Arial"/>
    </w:rPr>
  </w:style>
  <w:style w:type="paragraph" w:customStyle="1" w:styleId="Articolo">
    <w:name w:val="Articolo"/>
    <w:basedOn w:val="Normale"/>
    <w:autoRedefine/>
    <w:rsid w:val="008D00A8"/>
    <w:pPr>
      <w:ind w:left="322" w:hanging="322"/>
      <w:jc w:val="center"/>
    </w:pPr>
    <w:rPr>
      <w:rFonts w:ascii="Tahoma" w:hAnsi="Tahoma" w:cs="Tahoma"/>
      <w:b/>
      <w:sz w:val="20"/>
      <w:szCs w:val="20"/>
    </w:rPr>
  </w:style>
  <w:style w:type="paragraph" w:customStyle="1" w:styleId="Capo">
    <w:name w:val="Capo"/>
    <w:basedOn w:val="Normale"/>
    <w:rsid w:val="008D00A8"/>
    <w:pPr>
      <w:jc w:val="center"/>
    </w:pPr>
    <w:rPr>
      <w:rFonts w:ascii="Arial" w:hAnsi="Arial" w:cs="Arial"/>
      <w:b/>
      <w:sz w:val="28"/>
      <w:szCs w:val="20"/>
    </w:rPr>
  </w:style>
  <w:style w:type="paragraph" w:styleId="Testonormale">
    <w:name w:val="Plain Text"/>
    <w:basedOn w:val="Normale"/>
    <w:link w:val="TestonormaleCarattere"/>
    <w:rsid w:val="008D00A8"/>
    <w:pPr>
      <w:jc w:val="both"/>
    </w:pPr>
    <w:rPr>
      <w:rFonts w:ascii="Courier New" w:hAnsi="Courier New" w:cs="Arial"/>
      <w:sz w:val="20"/>
      <w:szCs w:val="20"/>
    </w:rPr>
  </w:style>
  <w:style w:type="character" w:customStyle="1" w:styleId="TestonormaleCarattere">
    <w:name w:val="Testo normale Carattere"/>
    <w:link w:val="Testonormale"/>
    <w:rsid w:val="008D00A8"/>
    <w:rPr>
      <w:rFonts w:ascii="Courier New" w:hAnsi="Courier New" w:cs="Arial"/>
    </w:rPr>
  </w:style>
  <w:style w:type="paragraph" w:customStyle="1" w:styleId="Articolo1">
    <w:name w:val="Articolo1"/>
    <w:basedOn w:val="Normale"/>
    <w:rsid w:val="008D00A8"/>
    <w:pPr>
      <w:jc w:val="center"/>
    </w:pPr>
    <w:rPr>
      <w:rFonts w:ascii="Arial" w:hAnsi="Arial" w:cs="Arial"/>
      <w:i/>
      <w:sz w:val="20"/>
      <w:szCs w:val="20"/>
    </w:rPr>
  </w:style>
  <w:style w:type="paragraph" w:styleId="Titolo">
    <w:name w:val="Title"/>
    <w:basedOn w:val="Normale"/>
    <w:link w:val="TitoloCarattere"/>
    <w:qFormat/>
    <w:rsid w:val="008D00A8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426"/>
        <w:tab w:val="left" w:pos="851"/>
        <w:tab w:val="left" w:pos="1418"/>
      </w:tabs>
      <w:jc w:val="center"/>
    </w:pPr>
    <w:rPr>
      <w:rFonts w:ascii="Arial" w:hAnsi="Arial" w:cs="Arial"/>
      <w:b/>
      <w:sz w:val="28"/>
      <w:szCs w:val="20"/>
    </w:rPr>
  </w:style>
  <w:style w:type="character" w:customStyle="1" w:styleId="TitoloCarattere">
    <w:name w:val="Titolo Carattere"/>
    <w:link w:val="Titolo"/>
    <w:rsid w:val="008D00A8"/>
    <w:rPr>
      <w:rFonts w:ascii="Arial" w:hAnsi="Arial" w:cs="Arial"/>
      <w:b/>
      <w:sz w:val="28"/>
    </w:rPr>
  </w:style>
  <w:style w:type="paragraph" w:styleId="Sottotitolo">
    <w:name w:val="Subtitle"/>
    <w:basedOn w:val="Normale"/>
    <w:link w:val="SottotitoloCarattere"/>
    <w:qFormat/>
    <w:rsid w:val="008D00A8"/>
    <w:pPr>
      <w:tabs>
        <w:tab w:val="left" w:pos="426"/>
        <w:tab w:val="left" w:pos="851"/>
        <w:tab w:val="left" w:pos="1418"/>
      </w:tabs>
      <w:jc w:val="center"/>
    </w:pPr>
    <w:rPr>
      <w:rFonts w:ascii="Arial" w:hAnsi="Arial" w:cs="Arial"/>
      <w:b/>
      <w:sz w:val="20"/>
      <w:szCs w:val="20"/>
      <w:u w:val="single"/>
    </w:rPr>
  </w:style>
  <w:style w:type="character" w:customStyle="1" w:styleId="SottotitoloCarattere">
    <w:name w:val="Sottotitolo Carattere"/>
    <w:link w:val="Sottotitolo"/>
    <w:rsid w:val="008D00A8"/>
    <w:rPr>
      <w:rFonts w:ascii="Arial" w:hAnsi="Arial" w:cs="Arial"/>
      <w:b/>
      <w:u w:val="single"/>
    </w:rPr>
  </w:style>
  <w:style w:type="character" w:styleId="Rimandonotadichiusura">
    <w:name w:val="endnote reference"/>
    <w:rsid w:val="008D00A8"/>
    <w:rPr>
      <w:vertAlign w:val="superscript"/>
    </w:rPr>
  </w:style>
  <w:style w:type="paragraph" w:styleId="Rientrocorpodeltesto">
    <w:name w:val="Body Text Indent"/>
    <w:basedOn w:val="Normale"/>
    <w:link w:val="RientrocorpodeltestoCarattere"/>
    <w:rsid w:val="008D00A8"/>
    <w:pPr>
      <w:tabs>
        <w:tab w:val="left" w:pos="426"/>
      </w:tabs>
      <w:ind w:left="284" w:hanging="284"/>
      <w:jc w:val="both"/>
    </w:pPr>
    <w:rPr>
      <w:rFonts w:ascii="Arial" w:hAnsi="Arial" w:cs="Arial"/>
      <w:sz w:val="20"/>
      <w:szCs w:val="20"/>
    </w:rPr>
  </w:style>
  <w:style w:type="character" w:customStyle="1" w:styleId="RientrocorpodeltestoCarattere">
    <w:name w:val="Rientro corpo del testo Carattere"/>
    <w:link w:val="Rientrocorpodeltesto"/>
    <w:rsid w:val="008D00A8"/>
    <w:rPr>
      <w:rFonts w:ascii="Arial" w:hAnsi="Arial" w:cs="Arial"/>
    </w:rPr>
  </w:style>
  <w:style w:type="paragraph" w:styleId="Testodelblocco">
    <w:name w:val="Block Text"/>
    <w:basedOn w:val="Normale"/>
    <w:rsid w:val="008D00A8"/>
    <w:pPr>
      <w:tabs>
        <w:tab w:val="right" w:pos="9214"/>
      </w:tabs>
      <w:ind w:left="284" w:right="2" w:hanging="284"/>
      <w:jc w:val="both"/>
    </w:pPr>
    <w:rPr>
      <w:rFonts w:ascii="Arial" w:hAnsi="Arial" w:cs="Arial"/>
      <w:sz w:val="20"/>
      <w:szCs w:val="20"/>
    </w:rPr>
  </w:style>
  <w:style w:type="paragraph" w:styleId="Corpotesto">
    <w:name w:val="Body Text"/>
    <w:basedOn w:val="Normale"/>
    <w:link w:val="CorpotestoCarattere"/>
    <w:rsid w:val="008D00A8"/>
    <w:pPr>
      <w:tabs>
        <w:tab w:val="left" w:pos="-1134"/>
        <w:tab w:val="left" w:pos="-993"/>
        <w:tab w:val="left" w:pos="284"/>
      </w:tabs>
      <w:jc w:val="both"/>
    </w:pPr>
    <w:rPr>
      <w:rFonts w:ascii="Arial" w:hAnsi="Arial" w:cs="Arial"/>
      <w:sz w:val="20"/>
      <w:szCs w:val="20"/>
    </w:rPr>
  </w:style>
  <w:style w:type="character" w:customStyle="1" w:styleId="CorpotestoCarattere">
    <w:name w:val="Corpo testo Carattere"/>
    <w:link w:val="Corpotesto"/>
    <w:rsid w:val="008D00A8"/>
    <w:rPr>
      <w:rFonts w:ascii="Arial" w:hAnsi="Arial" w:cs="Arial"/>
    </w:rPr>
  </w:style>
  <w:style w:type="paragraph" w:styleId="Rientrocorpodeltesto2">
    <w:name w:val="Body Text Indent 2"/>
    <w:basedOn w:val="Normale"/>
    <w:link w:val="Rientrocorpodeltesto2Carattere"/>
    <w:rsid w:val="008D00A8"/>
    <w:pPr>
      <w:tabs>
        <w:tab w:val="left" w:pos="-709"/>
      </w:tabs>
      <w:ind w:left="567" w:hanging="284"/>
      <w:jc w:val="both"/>
    </w:pPr>
    <w:rPr>
      <w:rFonts w:ascii="Arial" w:hAnsi="Arial" w:cs="Arial"/>
      <w:sz w:val="20"/>
      <w:szCs w:val="20"/>
    </w:rPr>
  </w:style>
  <w:style w:type="character" w:customStyle="1" w:styleId="Rientrocorpodeltesto2Carattere">
    <w:name w:val="Rientro corpo del testo 2 Carattere"/>
    <w:link w:val="Rientrocorpodeltesto2"/>
    <w:rsid w:val="008D00A8"/>
    <w:rPr>
      <w:rFonts w:ascii="Arial" w:hAnsi="Arial" w:cs="Arial"/>
    </w:rPr>
  </w:style>
  <w:style w:type="paragraph" w:styleId="Rientrocorpodeltesto3">
    <w:name w:val="Body Text Indent 3"/>
    <w:basedOn w:val="Normale"/>
    <w:link w:val="Rientrocorpodeltesto3Carattere"/>
    <w:rsid w:val="008D00A8"/>
    <w:pPr>
      <w:widowControl w:val="0"/>
      <w:ind w:left="568" w:hanging="284"/>
      <w:jc w:val="both"/>
    </w:pPr>
    <w:rPr>
      <w:rFonts w:ascii="Arial" w:hAnsi="Arial" w:cs="Arial"/>
      <w:sz w:val="20"/>
      <w:szCs w:val="20"/>
    </w:rPr>
  </w:style>
  <w:style w:type="character" w:customStyle="1" w:styleId="Rientrocorpodeltesto3Carattere">
    <w:name w:val="Rientro corpo del testo 3 Carattere"/>
    <w:link w:val="Rientrocorpodeltesto3"/>
    <w:rsid w:val="008D00A8"/>
    <w:rPr>
      <w:rFonts w:ascii="Arial" w:hAnsi="Arial" w:cs="Arial"/>
    </w:rPr>
  </w:style>
  <w:style w:type="paragraph" w:customStyle="1" w:styleId="L">
    <w:name w:val="L"/>
    <w:basedOn w:val="Normale"/>
    <w:rsid w:val="008D00A8"/>
    <w:pPr>
      <w:spacing w:line="360" w:lineRule="auto"/>
      <w:ind w:right="284"/>
      <w:jc w:val="both"/>
    </w:pPr>
    <w:rPr>
      <w:rFonts w:ascii="Arial" w:hAnsi="Arial" w:cs="Arial"/>
      <w:sz w:val="20"/>
      <w:szCs w:val="20"/>
    </w:rPr>
  </w:style>
  <w:style w:type="paragraph" w:customStyle="1" w:styleId="Articolo2">
    <w:name w:val="Articolo2"/>
    <w:basedOn w:val="Normale"/>
    <w:rsid w:val="008D00A8"/>
    <w:pPr>
      <w:ind w:left="284" w:hanging="284"/>
      <w:jc w:val="center"/>
    </w:pPr>
    <w:rPr>
      <w:rFonts w:ascii="Arial" w:hAnsi="Arial" w:cs="Arial"/>
      <w:sz w:val="28"/>
      <w:szCs w:val="20"/>
    </w:rPr>
  </w:style>
  <w:style w:type="paragraph" w:styleId="Corpodeltesto3">
    <w:name w:val="Body Text 3"/>
    <w:basedOn w:val="Normale"/>
    <w:link w:val="Corpodeltesto3Carattere"/>
    <w:rsid w:val="008D00A8"/>
    <w:pPr>
      <w:tabs>
        <w:tab w:val="left" w:pos="426"/>
      </w:tabs>
      <w:jc w:val="both"/>
    </w:pPr>
    <w:rPr>
      <w:rFonts w:ascii="Arial" w:hAnsi="Arial" w:cs="Arial"/>
      <w:b/>
      <w:i/>
      <w:sz w:val="20"/>
      <w:szCs w:val="20"/>
    </w:rPr>
  </w:style>
  <w:style w:type="character" w:customStyle="1" w:styleId="Corpodeltesto3Carattere">
    <w:name w:val="Corpo del testo 3 Carattere"/>
    <w:link w:val="Corpodeltesto3"/>
    <w:rsid w:val="008D00A8"/>
    <w:rPr>
      <w:rFonts w:ascii="Arial" w:hAnsi="Arial" w:cs="Arial"/>
      <w:b/>
      <w:i/>
    </w:rPr>
  </w:style>
  <w:style w:type="paragraph" w:customStyle="1" w:styleId="CAPO0">
    <w:name w:val="CAPO"/>
    <w:basedOn w:val="Testonormale"/>
    <w:rsid w:val="008D00A8"/>
    <w:pPr>
      <w:jc w:val="center"/>
    </w:pPr>
    <w:rPr>
      <w:rFonts w:ascii="Arial" w:hAnsi="Arial"/>
      <w:b/>
      <w:sz w:val="24"/>
      <w:u w:val="single"/>
    </w:rPr>
  </w:style>
  <w:style w:type="character" w:styleId="Collegamentovisitato">
    <w:name w:val="FollowedHyperlink"/>
    <w:rsid w:val="008D00A8"/>
    <w:rPr>
      <w:color w:val="800080"/>
      <w:u w:val="single"/>
    </w:rPr>
  </w:style>
  <w:style w:type="paragraph" w:customStyle="1" w:styleId="regolamento">
    <w:name w:val="regolamento"/>
    <w:basedOn w:val="Normale"/>
    <w:rsid w:val="008D00A8"/>
    <w:pPr>
      <w:widowControl w:val="0"/>
      <w:tabs>
        <w:tab w:val="left" w:pos="-2127"/>
      </w:tabs>
      <w:ind w:left="284" w:hanging="284"/>
      <w:jc w:val="both"/>
    </w:pPr>
    <w:rPr>
      <w:rFonts w:ascii="Arial" w:hAnsi="Arial" w:cs="Arial"/>
      <w:sz w:val="20"/>
      <w:szCs w:val="20"/>
    </w:rPr>
  </w:style>
  <w:style w:type="paragraph" w:styleId="NormaleWeb">
    <w:name w:val="Normal (Web)"/>
    <w:basedOn w:val="Normale"/>
    <w:uiPriority w:val="99"/>
    <w:rsid w:val="008D00A8"/>
    <w:pPr>
      <w:spacing w:before="100" w:beforeAutospacing="1" w:after="100" w:afterAutospacing="1"/>
      <w:jc w:val="both"/>
    </w:pPr>
    <w:rPr>
      <w:rFonts w:ascii="Arial Unicode MS" w:eastAsia="Arial Unicode MS" w:hAnsi="Arial Unicode MS" w:cs="Arial Unicode MS"/>
      <w:sz w:val="20"/>
      <w:szCs w:val="20"/>
    </w:rPr>
  </w:style>
  <w:style w:type="character" w:styleId="Enfasicorsivo">
    <w:name w:val="Emphasis"/>
    <w:qFormat/>
    <w:rsid w:val="008D00A8"/>
    <w:rPr>
      <w:i/>
      <w:iCs/>
    </w:rPr>
  </w:style>
  <w:style w:type="paragraph" w:customStyle="1" w:styleId="Rientrocorpodeltesto33">
    <w:name w:val="Rientro corpo del testo 33"/>
    <w:basedOn w:val="Normale"/>
    <w:rsid w:val="008D00A8"/>
    <w:pPr>
      <w:ind w:left="426"/>
      <w:jc w:val="both"/>
    </w:pPr>
    <w:rPr>
      <w:rFonts w:ascii="Arial" w:eastAsia="Batang" w:hAnsi="Arial" w:cs="Arial"/>
      <w:sz w:val="20"/>
      <w:szCs w:val="20"/>
    </w:rPr>
  </w:style>
  <w:style w:type="paragraph" w:customStyle="1" w:styleId="Stile">
    <w:name w:val="Stile"/>
    <w:next w:val="Normale"/>
    <w:rsid w:val="008D00A8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shd w:val="clear" w:color="auto" w:fill="FFFFFF"/>
    </w:rPr>
  </w:style>
  <w:style w:type="paragraph" w:customStyle="1" w:styleId="Liv4">
    <w:name w:val="Liv4"/>
    <w:next w:val="Normale"/>
    <w:uiPriority w:val="99"/>
    <w:rsid w:val="008D00A8"/>
    <w:pPr>
      <w:widowControl w:val="0"/>
      <w:autoSpaceDE w:val="0"/>
      <w:autoSpaceDN w:val="0"/>
      <w:adjustRightInd w:val="0"/>
      <w:spacing w:before="120"/>
      <w:ind w:firstLine="113"/>
    </w:pPr>
    <w:rPr>
      <w:rFonts w:ascii="Arial" w:hAnsi="Arial" w:cs="Arial"/>
      <w:b/>
      <w:bCs/>
      <w:i/>
      <w:iCs/>
      <w:color w:val="000000"/>
      <w:sz w:val="16"/>
      <w:szCs w:val="16"/>
      <w:shd w:val="clear" w:color="auto" w:fill="FFFFFF"/>
    </w:rPr>
  </w:style>
  <w:style w:type="paragraph" w:customStyle="1" w:styleId="TESTO">
    <w:name w:val="TESTO"/>
    <w:rsid w:val="008D00A8"/>
    <w:pPr>
      <w:autoSpaceDE w:val="0"/>
      <w:autoSpaceDN w:val="0"/>
      <w:spacing w:line="264" w:lineRule="atLeast"/>
      <w:ind w:firstLine="454"/>
      <w:jc w:val="both"/>
    </w:pPr>
    <w:rPr>
      <w:rFonts w:ascii="Arial" w:hAnsi="Arial" w:cs="Arial"/>
      <w:color w:val="000000"/>
      <w:sz w:val="22"/>
      <w:szCs w:val="22"/>
    </w:rPr>
  </w:style>
  <w:style w:type="paragraph" w:styleId="Titolosommario">
    <w:name w:val="TOC Heading"/>
    <w:basedOn w:val="Titolo1"/>
    <w:next w:val="Normale"/>
    <w:uiPriority w:val="39"/>
    <w:qFormat/>
    <w:rsid w:val="008D00A8"/>
    <w:pPr>
      <w:tabs>
        <w:tab w:val="clear" w:pos="709"/>
        <w:tab w:val="clear" w:pos="4678"/>
      </w:tabs>
      <w:spacing w:before="480" w:after="0" w:line="276" w:lineRule="auto"/>
      <w:jc w:val="both"/>
      <w:outlineLvl w:val="9"/>
    </w:pPr>
    <w:rPr>
      <w:rFonts w:ascii="Cambria" w:hAnsi="Cambria" w:cs="Times New Roman"/>
      <w:caps w:val="0"/>
      <w:color w:val="365F91"/>
      <w:kern w:val="0"/>
    </w:rPr>
  </w:style>
  <w:style w:type="paragraph" w:styleId="Sommario1">
    <w:name w:val="toc 1"/>
    <w:basedOn w:val="Normale"/>
    <w:next w:val="Normale"/>
    <w:autoRedefine/>
    <w:uiPriority w:val="39"/>
    <w:rsid w:val="008D00A8"/>
    <w:pPr>
      <w:jc w:val="both"/>
    </w:pPr>
    <w:rPr>
      <w:rFonts w:ascii="Arial" w:hAnsi="Arial" w:cs="Arial"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rsid w:val="00D93887"/>
    <w:pPr>
      <w:tabs>
        <w:tab w:val="left" w:pos="880"/>
        <w:tab w:val="right" w:leader="dot" w:pos="9202"/>
      </w:tabs>
      <w:ind w:left="240"/>
      <w:jc w:val="both"/>
    </w:pPr>
    <w:rPr>
      <w:rFonts w:ascii="Arial" w:hAnsi="Arial" w:cs="Arial"/>
      <w:sz w:val="20"/>
      <w:szCs w:val="20"/>
    </w:rPr>
  </w:style>
  <w:style w:type="paragraph" w:styleId="Sommario3">
    <w:name w:val="toc 3"/>
    <w:basedOn w:val="Normale"/>
    <w:next w:val="Normale"/>
    <w:autoRedefine/>
    <w:uiPriority w:val="39"/>
    <w:rsid w:val="008D00A8"/>
    <w:pPr>
      <w:ind w:left="480"/>
      <w:jc w:val="both"/>
    </w:pPr>
    <w:rPr>
      <w:rFonts w:ascii="Arial" w:hAnsi="Arial" w:cs="Arial"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8D00A8"/>
    <w:pPr>
      <w:spacing w:after="100" w:line="276" w:lineRule="auto"/>
      <w:ind w:left="660"/>
      <w:jc w:val="both"/>
    </w:pPr>
    <w:rPr>
      <w:rFonts w:ascii="Calibri" w:hAnsi="Calibri"/>
      <w:sz w:val="22"/>
      <w:szCs w:val="22"/>
    </w:rPr>
  </w:style>
  <w:style w:type="paragraph" w:styleId="Sommario5">
    <w:name w:val="toc 5"/>
    <w:basedOn w:val="Normale"/>
    <w:next w:val="Normale"/>
    <w:autoRedefine/>
    <w:uiPriority w:val="39"/>
    <w:unhideWhenUsed/>
    <w:rsid w:val="008D00A8"/>
    <w:pPr>
      <w:spacing w:after="100" w:line="276" w:lineRule="auto"/>
      <w:ind w:left="880"/>
      <w:jc w:val="both"/>
    </w:pPr>
    <w:rPr>
      <w:rFonts w:ascii="Calibri" w:hAnsi="Calibri"/>
      <w:sz w:val="22"/>
      <w:szCs w:val="22"/>
    </w:rPr>
  </w:style>
  <w:style w:type="paragraph" w:styleId="Sommario6">
    <w:name w:val="toc 6"/>
    <w:basedOn w:val="Normale"/>
    <w:next w:val="Normale"/>
    <w:autoRedefine/>
    <w:uiPriority w:val="39"/>
    <w:unhideWhenUsed/>
    <w:rsid w:val="008D00A8"/>
    <w:pPr>
      <w:spacing w:after="100" w:line="276" w:lineRule="auto"/>
      <w:ind w:left="1100"/>
      <w:jc w:val="both"/>
    </w:pPr>
    <w:rPr>
      <w:rFonts w:ascii="Calibri" w:hAnsi="Calibri"/>
      <w:sz w:val="22"/>
      <w:szCs w:val="22"/>
    </w:rPr>
  </w:style>
  <w:style w:type="paragraph" w:styleId="Sommario7">
    <w:name w:val="toc 7"/>
    <w:basedOn w:val="Normale"/>
    <w:next w:val="Normale"/>
    <w:autoRedefine/>
    <w:uiPriority w:val="39"/>
    <w:unhideWhenUsed/>
    <w:rsid w:val="008D00A8"/>
    <w:pPr>
      <w:spacing w:after="100" w:line="276" w:lineRule="auto"/>
      <w:ind w:left="1320"/>
      <w:jc w:val="both"/>
    </w:pPr>
    <w:rPr>
      <w:rFonts w:ascii="Calibri" w:hAnsi="Calibri"/>
      <w:sz w:val="22"/>
      <w:szCs w:val="22"/>
    </w:rPr>
  </w:style>
  <w:style w:type="paragraph" w:styleId="Sommario8">
    <w:name w:val="toc 8"/>
    <w:basedOn w:val="Normale"/>
    <w:next w:val="Normale"/>
    <w:autoRedefine/>
    <w:uiPriority w:val="39"/>
    <w:unhideWhenUsed/>
    <w:rsid w:val="008D00A8"/>
    <w:pPr>
      <w:spacing w:after="100" w:line="276" w:lineRule="auto"/>
      <w:ind w:left="1540"/>
      <w:jc w:val="both"/>
    </w:pPr>
    <w:rPr>
      <w:rFonts w:ascii="Calibri" w:hAnsi="Calibri"/>
      <w:sz w:val="22"/>
      <w:szCs w:val="22"/>
    </w:rPr>
  </w:style>
  <w:style w:type="paragraph" w:styleId="Sommario9">
    <w:name w:val="toc 9"/>
    <w:basedOn w:val="Normale"/>
    <w:next w:val="Normale"/>
    <w:autoRedefine/>
    <w:uiPriority w:val="39"/>
    <w:unhideWhenUsed/>
    <w:rsid w:val="008D00A8"/>
    <w:pPr>
      <w:spacing w:after="100" w:line="276" w:lineRule="auto"/>
      <w:ind w:left="1760"/>
      <w:jc w:val="both"/>
    </w:pPr>
    <w:rPr>
      <w:rFonts w:ascii="Calibri" w:hAnsi="Calibri"/>
      <w:sz w:val="22"/>
      <w:szCs w:val="22"/>
    </w:rPr>
  </w:style>
  <w:style w:type="paragraph" w:styleId="Puntoelenco">
    <w:name w:val="List Bullet"/>
    <w:basedOn w:val="Normale"/>
    <w:autoRedefine/>
    <w:rsid w:val="008D00A8"/>
    <w:pPr>
      <w:spacing w:after="120"/>
      <w:ind w:left="709" w:hanging="284"/>
      <w:jc w:val="both"/>
    </w:pPr>
    <w:rPr>
      <w:rFonts w:ascii="Arial" w:hAnsi="Arial"/>
      <w:sz w:val="22"/>
      <w:szCs w:val="20"/>
    </w:rPr>
  </w:style>
  <w:style w:type="paragraph" w:customStyle="1" w:styleId="Stile1">
    <w:name w:val="Stile1"/>
    <w:basedOn w:val="Titolo4"/>
    <w:rsid w:val="008D00A8"/>
    <w:pPr>
      <w:keepLines w:val="0"/>
      <w:tabs>
        <w:tab w:val="clear" w:pos="1368"/>
        <w:tab w:val="clear" w:pos="4678"/>
        <w:tab w:val="num" w:pos="360"/>
      </w:tabs>
      <w:spacing w:before="240" w:after="60"/>
      <w:ind w:left="360" w:hanging="360"/>
      <w:jc w:val="both"/>
    </w:pPr>
    <w:rPr>
      <w:rFonts w:cs="Times New Roman"/>
      <w:b/>
      <w:sz w:val="22"/>
      <w:szCs w:val="20"/>
    </w:rPr>
  </w:style>
  <w:style w:type="paragraph" w:customStyle="1" w:styleId="CM47">
    <w:name w:val="CM47"/>
    <w:basedOn w:val="Default"/>
    <w:next w:val="Default"/>
    <w:rsid w:val="008D00A8"/>
    <w:pPr>
      <w:widowControl w:val="0"/>
      <w:adjustRightInd/>
      <w:spacing w:after="550"/>
    </w:pPr>
    <w:rPr>
      <w:rFonts w:ascii="MST T 31c 25c" w:hAnsi="MST T 31c 25c" w:cs="MST T 31c 25c"/>
      <w:color w:val="auto"/>
    </w:rPr>
  </w:style>
  <w:style w:type="paragraph" w:customStyle="1" w:styleId="CM14">
    <w:name w:val="CM14"/>
    <w:basedOn w:val="Default"/>
    <w:next w:val="Default"/>
    <w:rsid w:val="008D00A8"/>
    <w:pPr>
      <w:widowControl w:val="0"/>
      <w:adjustRightInd/>
      <w:spacing w:line="276" w:lineRule="atLeast"/>
    </w:pPr>
    <w:rPr>
      <w:rFonts w:ascii="MST T 31c 25c" w:hAnsi="MST T 31c 25c" w:cs="MST T 31c 25c"/>
      <w:color w:val="auto"/>
    </w:rPr>
  </w:style>
  <w:style w:type="paragraph" w:customStyle="1" w:styleId="CM19">
    <w:name w:val="CM19"/>
    <w:basedOn w:val="Default"/>
    <w:next w:val="Default"/>
    <w:rsid w:val="008D00A8"/>
    <w:pPr>
      <w:widowControl w:val="0"/>
      <w:adjustRightInd/>
      <w:spacing w:line="276" w:lineRule="atLeast"/>
    </w:pPr>
    <w:rPr>
      <w:rFonts w:ascii="MST T 31c 25c" w:hAnsi="MST T 31c 25c" w:cs="MST T 31c 25c"/>
      <w:color w:val="auto"/>
    </w:rPr>
  </w:style>
  <w:style w:type="paragraph" w:customStyle="1" w:styleId="CM17">
    <w:name w:val="CM17"/>
    <w:basedOn w:val="Default"/>
    <w:next w:val="Default"/>
    <w:rsid w:val="008D00A8"/>
    <w:pPr>
      <w:widowControl w:val="0"/>
      <w:adjustRightInd/>
      <w:spacing w:line="276" w:lineRule="atLeast"/>
    </w:pPr>
    <w:rPr>
      <w:rFonts w:ascii="MST T 31c 25c" w:hAnsi="MST T 31c 25c" w:cs="MST T 31c 25c"/>
      <w:color w:val="auto"/>
    </w:rPr>
  </w:style>
  <w:style w:type="paragraph" w:customStyle="1" w:styleId="Tabellacaratteristiche">
    <w:name w:val="Tabella caratteristiche"/>
    <w:basedOn w:val="Corpodeltesto3"/>
    <w:next w:val="Corpodeltesto3"/>
    <w:rsid w:val="008D00A8"/>
    <w:pPr>
      <w:tabs>
        <w:tab w:val="clear" w:pos="426"/>
      </w:tabs>
    </w:pPr>
    <w:rPr>
      <w:rFonts w:cs="Times New Roman"/>
      <w:b w:val="0"/>
    </w:rPr>
  </w:style>
  <w:style w:type="paragraph" w:styleId="Elenco4">
    <w:name w:val="List 4"/>
    <w:basedOn w:val="Normale"/>
    <w:rsid w:val="008D00A8"/>
    <w:pPr>
      <w:widowControl w:val="0"/>
      <w:numPr>
        <w:numId w:val="2"/>
      </w:numPr>
      <w:tabs>
        <w:tab w:val="clear" w:pos="360"/>
        <w:tab w:val="num" w:pos="1494"/>
      </w:tabs>
      <w:spacing w:before="20" w:after="20"/>
      <w:ind w:left="1491" w:hanging="357"/>
      <w:jc w:val="both"/>
    </w:pPr>
    <w:rPr>
      <w:rFonts w:ascii="Arial" w:hAnsi="Arial"/>
      <w:szCs w:val="20"/>
    </w:rPr>
  </w:style>
  <w:style w:type="paragraph" w:customStyle="1" w:styleId="Corpodeltesto4">
    <w:name w:val="Corpo del testo  4"/>
    <w:basedOn w:val="Corpodeltesto3"/>
    <w:rsid w:val="008D00A8"/>
    <w:pPr>
      <w:tabs>
        <w:tab w:val="clear" w:pos="426"/>
      </w:tabs>
      <w:spacing w:before="80"/>
      <w:ind w:left="2892"/>
    </w:pPr>
    <w:rPr>
      <w:rFonts w:cs="Times New Roman"/>
      <w:b w:val="0"/>
      <w:i w:val="0"/>
      <w:sz w:val="24"/>
    </w:rPr>
  </w:style>
  <w:style w:type="paragraph" w:styleId="Elenco5">
    <w:name w:val="List 5"/>
    <w:basedOn w:val="Normale"/>
    <w:rsid w:val="008D00A8"/>
    <w:pPr>
      <w:widowControl w:val="0"/>
      <w:tabs>
        <w:tab w:val="num" w:pos="1492"/>
        <w:tab w:val="left" w:pos="2410"/>
      </w:tabs>
      <w:ind w:left="2439" w:hanging="454"/>
      <w:jc w:val="both"/>
    </w:pPr>
    <w:rPr>
      <w:rFonts w:ascii="Arial" w:hAnsi="Arial"/>
      <w:szCs w:val="20"/>
    </w:rPr>
  </w:style>
  <w:style w:type="paragraph" w:customStyle="1" w:styleId="Puntoelencoxct4">
    <w:name w:val="Punto elenco x c.t.4"/>
    <w:basedOn w:val="Normale"/>
    <w:rsid w:val="008D00A8"/>
    <w:pPr>
      <w:widowControl w:val="0"/>
      <w:tabs>
        <w:tab w:val="num" w:pos="360"/>
      </w:tabs>
      <w:spacing w:before="60" w:after="20"/>
      <w:ind w:left="3969" w:hanging="425"/>
      <w:jc w:val="both"/>
    </w:pPr>
    <w:rPr>
      <w:rFonts w:ascii="Arial" w:hAnsi="Arial"/>
      <w:szCs w:val="20"/>
    </w:rPr>
  </w:style>
  <w:style w:type="paragraph" w:customStyle="1" w:styleId="CorpodelTesto5">
    <w:name w:val="Corpo del Testo 5"/>
    <w:basedOn w:val="Corpodeltesto4"/>
    <w:rsid w:val="008D00A8"/>
    <w:pPr>
      <w:ind w:left="3119"/>
    </w:pPr>
  </w:style>
  <w:style w:type="paragraph" w:customStyle="1" w:styleId="Elencoct4">
    <w:name w:val="Elenco ct4"/>
    <w:basedOn w:val="Elenco5"/>
    <w:rsid w:val="008D00A8"/>
    <w:pPr>
      <w:ind w:left="3176" w:hanging="284"/>
    </w:pPr>
  </w:style>
  <w:style w:type="paragraph" w:customStyle="1" w:styleId="Corpodeltesto6">
    <w:name w:val="Corpo del testo 6"/>
    <w:basedOn w:val="CorpodelTesto5"/>
    <w:autoRedefine/>
    <w:rsid w:val="008D00A8"/>
    <w:pPr>
      <w:ind w:left="2880" w:firstLine="1146"/>
    </w:pPr>
  </w:style>
  <w:style w:type="paragraph" w:customStyle="1" w:styleId="Elencocorpodeltesto6">
    <w:name w:val="Elenco corpo del testo 6"/>
    <w:basedOn w:val="Elenco5"/>
    <w:rsid w:val="008D00A8"/>
    <w:pPr>
      <w:numPr>
        <w:numId w:val="1"/>
      </w:numPr>
      <w:tabs>
        <w:tab w:val="num" w:pos="1492"/>
      </w:tabs>
      <w:ind w:left="4507" w:hanging="454"/>
    </w:pPr>
  </w:style>
  <w:style w:type="paragraph" w:customStyle="1" w:styleId="B2">
    <w:name w:val="B2"/>
    <w:basedOn w:val="Normale"/>
    <w:rsid w:val="008D00A8"/>
    <w:pPr>
      <w:autoSpaceDE w:val="0"/>
      <w:autoSpaceDN w:val="0"/>
      <w:ind w:left="709" w:right="566"/>
    </w:pPr>
    <w:rPr>
      <w:rFonts w:ascii="Arial" w:hAnsi="Arial" w:cs="Arial"/>
      <w:lang w:val="de-DE" w:eastAsia="de-DE"/>
    </w:rPr>
  </w:style>
  <w:style w:type="paragraph" w:customStyle="1" w:styleId="T2">
    <w:name w:val="T2"/>
    <w:basedOn w:val="Normale"/>
    <w:rsid w:val="008D00A8"/>
    <w:pPr>
      <w:autoSpaceDE w:val="0"/>
      <w:autoSpaceDN w:val="0"/>
    </w:pPr>
    <w:rPr>
      <w:rFonts w:ascii="Arial" w:hAnsi="Arial" w:cs="Arial"/>
      <w:b/>
      <w:bCs/>
      <w:sz w:val="20"/>
      <w:szCs w:val="20"/>
      <w:lang w:val="de-DE" w:eastAsia="de-DE"/>
    </w:rPr>
  </w:style>
  <w:style w:type="paragraph" w:customStyle="1" w:styleId="T3">
    <w:name w:val="T3"/>
    <w:basedOn w:val="Normale"/>
    <w:rsid w:val="008D00A8"/>
    <w:pPr>
      <w:autoSpaceDE w:val="0"/>
      <w:autoSpaceDN w:val="0"/>
    </w:pPr>
    <w:rPr>
      <w:rFonts w:ascii="Arial" w:hAnsi="Arial" w:cs="Arial"/>
      <w:lang w:val="de-DE" w:eastAsia="de-DE"/>
    </w:rPr>
  </w:style>
  <w:style w:type="paragraph" w:customStyle="1" w:styleId="B8">
    <w:name w:val="B8"/>
    <w:basedOn w:val="Normale"/>
    <w:rsid w:val="008D00A8"/>
    <w:pPr>
      <w:autoSpaceDE w:val="0"/>
      <w:autoSpaceDN w:val="0"/>
      <w:ind w:left="1276" w:right="424"/>
    </w:pPr>
    <w:rPr>
      <w:rFonts w:ascii="Arial" w:hAnsi="Arial" w:cs="Arial"/>
      <w:lang w:val="de-DE" w:eastAsia="de-DE"/>
    </w:rPr>
  </w:style>
  <w:style w:type="paragraph" w:customStyle="1" w:styleId="T4">
    <w:name w:val="T4"/>
    <w:basedOn w:val="T3"/>
    <w:rsid w:val="008D00A8"/>
    <w:pPr>
      <w:ind w:right="566"/>
    </w:pPr>
  </w:style>
  <w:style w:type="paragraph" w:customStyle="1" w:styleId="B5">
    <w:name w:val="B5"/>
    <w:basedOn w:val="Normale"/>
    <w:rsid w:val="008D00A8"/>
    <w:pPr>
      <w:autoSpaceDE w:val="0"/>
      <w:autoSpaceDN w:val="0"/>
      <w:ind w:left="709" w:right="424" w:hanging="709"/>
    </w:pPr>
    <w:rPr>
      <w:rFonts w:ascii="Arial" w:hAnsi="Arial" w:cs="Arial"/>
      <w:lang w:val="de-DE" w:eastAsia="de-DE"/>
    </w:rPr>
  </w:style>
  <w:style w:type="paragraph" w:styleId="Paragrafoelenco">
    <w:name w:val="List Paragraph"/>
    <w:basedOn w:val="Normale"/>
    <w:link w:val="ParagrafoelencoCarattere"/>
    <w:uiPriority w:val="1"/>
    <w:qFormat/>
    <w:rsid w:val="008D00A8"/>
    <w:pPr>
      <w:spacing w:after="200" w:line="252" w:lineRule="auto"/>
      <w:ind w:left="720"/>
      <w:contextualSpacing/>
    </w:pPr>
    <w:rPr>
      <w:rFonts w:ascii="Cambria" w:hAnsi="Cambria"/>
      <w:sz w:val="22"/>
      <w:szCs w:val="22"/>
      <w:lang w:eastAsia="en-US" w:bidi="en-US"/>
    </w:rPr>
  </w:style>
  <w:style w:type="paragraph" w:styleId="Revisione">
    <w:name w:val="Revision"/>
    <w:hidden/>
    <w:semiHidden/>
    <w:rsid w:val="008D00A8"/>
    <w:rPr>
      <w:rFonts w:ascii="Arial" w:hAnsi="Arial" w:cs="Arial"/>
    </w:rPr>
  </w:style>
  <w:style w:type="paragraph" w:customStyle="1" w:styleId="PuntiP">
    <w:name w:val="PuntiP"/>
    <w:basedOn w:val="Normale"/>
    <w:autoRedefine/>
    <w:rsid w:val="008D00A8"/>
    <w:pPr>
      <w:numPr>
        <w:numId w:val="3"/>
      </w:numPr>
      <w:tabs>
        <w:tab w:val="clear" w:pos="360"/>
        <w:tab w:val="num" w:pos="1254"/>
        <w:tab w:val="left" w:pos="4678"/>
      </w:tabs>
      <w:spacing w:before="120"/>
      <w:ind w:left="1254" w:right="454" w:hanging="318"/>
      <w:jc w:val="both"/>
      <w:outlineLvl w:val="0"/>
    </w:pPr>
    <w:rPr>
      <w:rFonts w:ascii="Arial" w:hAnsi="Arial"/>
      <w:szCs w:val="20"/>
      <w:lang w:bidi="he-IL"/>
    </w:rPr>
  </w:style>
  <w:style w:type="paragraph" w:customStyle="1" w:styleId="CAPITOLO">
    <w:name w:val="CAPITOLO"/>
    <w:basedOn w:val="Titolo1"/>
    <w:next w:val="Normale"/>
    <w:rsid w:val="008D00A8"/>
    <w:pPr>
      <w:keepLines w:val="0"/>
      <w:numPr>
        <w:numId w:val="4"/>
      </w:numPr>
      <w:pBdr>
        <w:top w:val="thinThickSmallGap" w:sz="24" w:space="1" w:color="auto"/>
        <w:bottom w:val="thickThinSmallGap" w:sz="24" w:space="1" w:color="auto"/>
      </w:pBdr>
      <w:shd w:val="clear" w:color="auto" w:fill="C0C0C0"/>
      <w:tabs>
        <w:tab w:val="clear" w:pos="709"/>
        <w:tab w:val="clear" w:pos="4678"/>
      </w:tabs>
      <w:spacing w:before="360"/>
      <w:jc w:val="both"/>
    </w:pPr>
    <w:rPr>
      <w:rFonts w:ascii="Times New Roman" w:hAnsi="Times New Roman" w:cs="Times New Roman"/>
      <w:caps w:val="0"/>
      <w:kern w:val="32"/>
      <w:sz w:val="32"/>
      <w:szCs w:val="32"/>
      <w:lang w:eastAsia="en-US"/>
    </w:rPr>
  </w:style>
  <w:style w:type="paragraph" w:styleId="Didascalia">
    <w:name w:val="caption"/>
    <w:basedOn w:val="Normale"/>
    <w:next w:val="Normale"/>
    <w:qFormat/>
    <w:rsid w:val="008D00A8"/>
    <w:pPr>
      <w:widowControl w:val="0"/>
      <w:tabs>
        <w:tab w:val="left" w:pos="1134"/>
        <w:tab w:val="left" w:pos="4678"/>
      </w:tabs>
      <w:spacing w:before="240" w:after="240"/>
      <w:jc w:val="center"/>
      <w:outlineLvl w:val="4"/>
    </w:pPr>
    <w:rPr>
      <w:rFonts w:ascii="Arial" w:hAnsi="Arial" w:cs="Arial"/>
      <w:b/>
      <w:bCs/>
      <w:sz w:val="26"/>
      <w:szCs w:val="26"/>
    </w:rPr>
  </w:style>
  <w:style w:type="character" w:customStyle="1" w:styleId="hps">
    <w:name w:val="hps"/>
    <w:rsid w:val="008D00A8"/>
    <w:rPr>
      <w:rFonts w:cs="Times New Roman"/>
    </w:rPr>
  </w:style>
  <w:style w:type="paragraph" w:customStyle="1" w:styleId="default0">
    <w:name w:val="default"/>
    <w:basedOn w:val="Normale"/>
    <w:rsid w:val="008D00A8"/>
    <w:pPr>
      <w:autoSpaceDE w:val="0"/>
      <w:autoSpaceDN w:val="0"/>
    </w:pPr>
    <w:rPr>
      <w:rFonts w:ascii="Verdana" w:hAnsi="Verdana"/>
      <w:color w:val="000000"/>
    </w:rPr>
  </w:style>
  <w:style w:type="paragraph" w:styleId="Mappadocumento">
    <w:name w:val="Document Map"/>
    <w:basedOn w:val="Normale"/>
    <w:link w:val="MappadocumentoCarattere"/>
    <w:rsid w:val="008D00A8"/>
    <w:pPr>
      <w:shd w:val="clear" w:color="auto" w:fill="000080"/>
      <w:tabs>
        <w:tab w:val="left" w:pos="1134"/>
        <w:tab w:val="left" w:pos="4678"/>
      </w:tabs>
      <w:jc w:val="both"/>
      <w:outlineLvl w:val="4"/>
    </w:pPr>
    <w:rPr>
      <w:rFonts w:ascii="Tahoma" w:hAnsi="Tahoma"/>
      <w:szCs w:val="20"/>
      <w:lang w:bidi="he-IL"/>
    </w:rPr>
  </w:style>
  <w:style w:type="character" w:customStyle="1" w:styleId="MappadocumentoCarattere">
    <w:name w:val="Mappa documento Carattere"/>
    <w:link w:val="Mappadocumento"/>
    <w:rsid w:val="008D00A8"/>
    <w:rPr>
      <w:rFonts w:ascii="Tahoma" w:hAnsi="Tahoma"/>
      <w:sz w:val="24"/>
      <w:shd w:val="clear" w:color="auto" w:fill="000080"/>
      <w:lang w:bidi="he-IL"/>
    </w:rPr>
  </w:style>
  <w:style w:type="paragraph" w:customStyle="1" w:styleId="Punti">
    <w:name w:val="Punti"/>
    <w:basedOn w:val="Normale"/>
    <w:rsid w:val="008D00A8"/>
    <w:pPr>
      <w:numPr>
        <w:ilvl w:val="5"/>
        <w:numId w:val="5"/>
      </w:numPr>
      <w:tabs>
        <w:tab w:val="left" w:pos="4678"/>
      </w:tabs>
      <w:spacing w:before="120"/>
      <w:ind w:right="454"/>
      <w:jc w:val="both"/>
      <w:outlineLvl w:val="5"/>
    </w:pPr>
    <w:rPr>
      <w:rFonts w:ascii="Arial" w:hAnsi="Arial"/>
      <w:szCs w:val="20"/>
      <w:lang w:bidi="he-IL"/>
    </w:rPr>
  </w:style>
  <w:style w:type="paragraph" w:customStyle="1" w:styleId="PuntiA">
    <w:name w:val="PuntiA"/>
    <w:basedOn w:val="Punti"/>
    <w:rsid w:val="008D00A8"/>
    <w:pPr>
      <w:numPr>
        <w:ilvl w:val="7"/>
      </w:numPr>
      <w:spacing w:before="40"/>
      <w:jc w:val="left"/>
      <w:outlineLvl w:val="7"/>
    </w:pPr>
  </w:style>
  <w:style w:type="paragraph" w:customStyle="1" w:styleId="PuntiQ">
    <w:name w:val="PuntiQ"/>
    <w:basedOn w:val="Punti"/>
    <w:rsid w:val="008D00A8"/>
    <w:pPr>
      <w:numPr>
        <w:ilvl w:val="6"/>
      </w:numPr>
      <w:tabs>
        <w:tab w:val="left" w:pos="1276"/>
      </w:tabs>
      <w:outlineLvl w:val="6"/>
    </w:pPr>
  </w:style>
  <w:style w:type="paragraph" w:customStyle="1" w:styleId="PuntiS">
    <w:name w:val="PuntiS"/>
    <w:basedOn w:val="Punti"/>
    <w:rsid w:val="008D00A8"/>
    <w:pPr>
      <w:numPr>
        <w:ilvl w:val="8"/>
      </w:numPr>
      <w:tabs>
        <w:tab w:val="clear" w:pos="1636"/>
        <w:tab w:val="left" w:pos="1701"/>
        <w:tab w:val="num" w:pos="2061"/>
      </w:tabs>
      <w:spacing w:before="40"/>
      <w:ind w:left="1702" w:hanging="284"/>
      <w:jc w:val="left"/>
      <w:outlineLvl w:val="8"/>
    </w:pPr>
  </w:style>
  <w:style w:type="paragraph" w:customStyle="1" w:styleId="Micro">
    <w:name w:val="Micro"/>
    <w:basedOn w:val="Normale"/>
    <w:next w:val="Normale"/>
    <w:rsid w:val="008D00A8"/>
    <w:pPr>
      <w:keepNext/>
      <w:widowControl w:val="0"/>
      <w:tabs>
        <w:tab w:val="left" w:pos="1134"/>
        <w:tab w:val="left" w:pos="4678"/>
      </w:tabs>
      <w:spacing w:line="20" w:lineRule="exact"/>
      <w:jc w:val="both"/>
      <w:outlineLvl w:val="4"/>
    </w:pPr>
    <w:rPr>
      <w:rFonts w:ascii="Arial" w:hAnsi="Arial"/>
      <w:color w:val="FFFFFF"/>
      <w:sz w:val="16"/>
      <w:szCs w:val="20"/>
      <w:lang w:bidi="he-IL"/>
    </w:rPr>
  </w:style>
  <w:style w:type="paragraph" w:customStyle="1" w:styleId="TitoloCentrale">
    <w:name w:val="Titolo Centrale"/>
    <w:basedOn w:val="Normale"/>
    <w:next w:val="Normale"/>
    <w:rsid w:val="008D00A8"/>
    <w:pPr>
      <w:tabs>
        <w:tab w:val="left" w:pos="1134"/>
        <w:tab w:val="left" w:pos="4678"/>
      </w:tabs>
      <w:spacing w:after="480"/>
      <w:jc w:val="center"/>
      <w:outlineLvl w:val="4"/>
    </w:pPr>
    <w:rPr>
      <w:rFonts w:ascii="Arial" w:hAnsi="Arial"/>
      <w:b/>
      <w:smallCaps/>
      <w:sz w:val="32"/>
      <w:szCs w:val="20"/>
      <w:lang w:bidi="he-IL"/>
    </w:rPr>
  </w:style>
  <w:style w:type="paragraph" w:customStyle="1" w:styleId="Table">
    <w:name w:val="Table"/>
    <w:basedOn w:val="Normale"/>
    <w:rsid w:val="008D00A8"/>
    <w:pPr>
      <w:tabs>
        <w:tab w:val="left" w:pos="1134"/>
        <w:tab w:val="left" w:pos="4678"/>
      </w:tabs>
      <w:spacing w:before="80" w:after="80"/>
      <w:ind w:right="28"/>
      <w:jc w:val="both"/>
      <w:outlineLvl w:val="4"/>
    </w:pPr>
    <w:rPr>
      <w:rFonts w:ascii="Arial" w:hAnsi="Arial"/>
      <w:sz w:val="20"/>
      <w:szCs w:val="20"/>
      <w:lang w:bidi="he-IL"/>
    </w:rPr>
  </w:style>
  <w:style w:type="paragraph" w:customStyle="1" w:styleId="TableP">
    <w:name w:val="TableP"/>
    <w:basedOn w:val="Table"/>
    <w:rsid w:val="008D00A8"/>
    <w:pPr>
      <w:numPr>
        <w:numId w:val="9"/>
      </w:numPr>
      <w:tabs>
        <w:tab w:val="clear" w:pos="360"/>
        <w:tab w:val="num" w:pos="354"/>
        <w:tab w:val="left" w:pos="2055"/>
      </w:tabs>
      <w:ind w:left="354" w:right="170" w:hanging="283"/>
      <w:jc w:val="left"/>
    </w:pPr>
  </w:style>
  <w:style w:type="paragraph" w:customStyle="1" w:styleId="PuntiSS">
    <w:name w:val="PuntiSS"/>
    <w:basedOn w:val="PuntiS"/>
    <w:rsid w:val="008D00A8"/>
    <w:pPr>
      <w:numPr>
        <w:ilvl w:val="0"/>
        <w:numId w:val="6"/>
      </w:numPr>
      <w:tabs>
        <w:tab w:val="clear" w:pos="720"/>
        <w:tab w:val="clear" w:pos="1701"/>
        <w:tab w:val="left" w:pos="2109"/>
      </w:tabs>
      <w:spacing w:before="20" w:after="20"/>
      <w:ind w:left="2127" w:hanging="284"/>
    </w:pPr>
    <w:rPr>
      <w:rFonts w:cs="Arial"/>
    </w:rPr>
  </w:style>
  <w:style w:type="paragraph" w:customStyle="1" w:styleId="PuntiX">
    <w:name w:val="PuntiX"/>
    <w:basedOn w:val="PuntiQ"/>
    <w:rsid w:val="008D00A8"/>
    <w:pPr>
      <w:numPr>
        <w:ilvl w:val="0"/>
        <w:numId w:val="7"/>
      </w:numPr>
      <w:tabs>
        <w:tab w:val="clear" w:pos="360"/>
        <w:tab w:val="left" w:pos="1134"/>
      </w:tabs>
      <w:ind w:left="1134" w:hanging="425"/>
      <w:outlineLvl w:val="9"/>
    </w:pPr>
  </w:style>
  <w:style w:type="character" w:styleId="Rimandocommento">
    <w:name w:val="annotation reference"/>
    <w:rsid w:val="008D00A8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8D00A8"/>
    <w:pPr>
      <w:tabs>
        <w:tab w:val="left" w:pos="1134"/>
        <w:tab w:val="left" w:pos="4678"/>
      </w:tabs>
      <w:spacing w:after="40"/>
      <w:ind w:left="1134" w:hanging="1134"/>
      <w:jc w:val="both"/>
      <w:outlineLvl w:val="4"/>
    </w:pPr>
    <w:rPr>
      <w:rFonts w:ascii="Arial" w:hAnsi="Arial"/>
      <w:sz w:val="20"/>
      <w:szCs w:val="20"/>
      <w:lang w:val="en-GB" w:bidi="he-IL"/>
    </w:rPr>
  </w:style>
  <w:style w:type="character" w:customStyle="1" w:styleId="TestocommentoCarattere">
    <w:name w:val="Testo commento Carattere"/>
    <w:link w:val="Testocommento"/>
    <w:rsid w:val="008D00A8"/>
    <w:rPr>
      <w:rFonts w:ascii="Arial" w:hAnsi="Arial"/>
      <w:lang w:val="en-GB" w:bidi="he-IL"/>
    </w:rPr>
  </w:style>
  <w:style w:type="paragraph" w:customStyle="1" w:styleId="Requirement">
    <w:name w:val="Requirement"/>
    <w:basedOn w:val="Titolo5"/>
    <w:rsid w:val="008D00A8"/>
    <w:pPr>
      <w:keepLines/>
      <w:numPr>
        <w:ilvl w:val="4"/>
        <w:numId w:val="8"/>
      </w:numPr>
      <w:tabs>
        <w:tab w:val="left" w:pos="1539"/>
        <w:tab w:val="left" w:pos="4678"/>
      </w:tabs>
      <w:spacing w:before="0"/>
      <w:jc w:val="both"/>
    </w:pPr>
    <w:rPr>
      <w:rFonts w:ascii="Arial" w:hAnsi="Arial"/>
      <w:b w:val="0"/>
      <w:bCs w:val="0"/>
      <w:sz w:val="24"/>
      <w:szCs w:val="20"/>
      <w:lang w:bidi="he-IL"/>
    </w:rPr>
  </w:style>
  <w:style w:type="paragraph" w:customStyle="1" w:styleId="TablePP">
    <w:name w:val="TablePP"/>
    <w:basedOn w:val="Table"/>
    <w:rsid w:val="008D00A8"/>
    <w:pPr>
      <w:numPr>
        <w:numId w:val="10"/>
      </w:numPr>
      <w:spacing w:before="40" w:after="40"/>
      <w:ind w:left="499" w:hanging="272"/>
    </w:pPr>
  </w:style>
  <w:style w:type="paragraph" w:styleId="Rientronormale">
    <w:name w:val="Normal Indent"/>
    <w:basedOn w:val="Normale"/>
    <w:rsid w:val="008D00A8"/>
    <w:pPr>
      <w:ind w:left="708"/>
    </w:pPr>
    <w:rPr>
      <w:rFonts w:ascii="Times" w:eastAsia="Times" w:hAnsi="Times"/>
      <w:szCs w:val="20"/>
      <w:lang w:eastAsia="ja-JP"/>
    </w:rPr>
  </w:style>
  <w:style w:type="paragraph" w:customStyle="1" w:styleId="trebuleft">
    <w:name w:val="trebuleft"/>
    <w:basedOn w:val="Normale"/>
    <w:rsid w:val="008D00A8"/>
    <w:pPr>
      <w:spacing w:before="100" w:beforeAutospacing="1" w:after="100" w:afterAutospacing="1"/>
    </w:pPr>
    <w:rPr>
      <w:rFonts w:ascii="Trebuchet MS" w:hAnsi="Trebuchet MS"/>
      <w:sz w:val="19"/>
      <w:szCs w:val="19"/>
    </w:rPr>
  </w:style>
  <w:style w:type="paragraph" w:customStyle="1" w:styleId="Body11">
    <w:name w:val="Body 11"/>
    <w:basedOn w:val="Normale"/>
    <w:link w:val="Body11Char"/>
    <w:rsid w:val="008D00A8"/>
    <w:rPr>
      <w:rFonts w:ascii="Verdana" w:hAnsi="Verdana"/>
      <w:sz w:val="22"/>
      <w:lang w:val="nl-BE" w:eastAsia="en-US"/>
    </w:rPr>
  </w:style>
  <w:style w:type="character" w:customStyle="1" w:styleId="Body11Char">
    <w:name w:val="Body 11 Char"/>
    <w:link w:val="Body11"/>
    <w:rsid w:val="008D00A8"/>
    <w:rPr>
      <w:rFonts w:ascii="Verdana" w:hAnsi="Verdana"/>
      <w:sz w:val="22"/>
      <w:szCs w:val="24"/>
      <w:lang w:val="nl-BE" w:eastAsia="en-US"/>
    </w:rPr>
  </w:style>
  <w:style w:type="paragraph" w:customStyle="1" w:styleId="tiTO4">
    <w:name w:val="tiTO4"/>
    <w:basedOn w:val="Titolo4"/>
    <w:next w:val="Normale"/>
    <w:rsid w:val="008D00A8"/>
    <w:pPr>
      <w:numPr>
        <w:ilvl w:val="3"/>
        <w:numId w:val="11"/>
      </w:numPr>
      <w:tabs>
        <w:tab w:val="clear" w:pos="1368"/>
        <w:tab w:val="clear" w:pos="4678"/>
      </w:tabs>
      <w:spacing w:before="240" w:after="100" w:afterAutospacing="1"/>
      <w:jc w:val="both"/>
    </w:pPr>
    <w:rPr>
      <w:rFonts w:cs="Times New Roman"/>
      <w:bCs/>
      <w:i/>
      <w:sz w:val="20"/>
      <w:szCs w:val="28"/>
    </w:rPr>
  </w:style>
  <w:style w:type="paragraph" w:customStyle="1" w:styleId="tiTO3">
    <w:name w:val="tiTO3"/>
    <w:basedOn w:val="tiTO4"/>
    <w:next w:val="Normale"/>
    <w:rsid w:val="008D00A8"/>
    <w:pPr>
      <w:numPr>
        <w:ilvl w:val="2"/>
      </w:numPr>
      <w:spacing w:before="360"/>
      <w:outlineLvl w:val="2"/>
    </w:pPr>
    <w:rPr>
      <w:rFonts w:ascii="Helvetica" w:hAnsi="Helvetica"/>
      <w:b/>
      <w:i w:val="0"/>
    </w:rPr>
  </w:style>
  <w:style w:type="paragraph" w:customStyle="1" w:styleId="tiTO2">
    <w:name w:val="tiTO2"/>
    <w:basedOn w:val="tiTO3"/>
    <w:next w:val="Normale"/>
    <w:rsid w:val="008D00A8"/>
    <w:pPr>
      <w:numPr>
        <w:ilvl w:val="1"/>
      </w:numPr>
      <w:outlineLvl w:val="1"/>
    </w:pPr>
    <w:rPr>
      <w:rFonts w:ascii="Arial (W1)" w:hAnsi="Arial (W1)"/>
      <w:i/>
      <w:sz w:val="22"/>
      <w:szCs w:val="22"/>
    </w:rPr>
  </w:style>
  <w:style w:type="paragraph" w:customStyle="1" w:styleId="tiTO1">
    <w:name w:val="tiTO1"/>
    <w:basedOn w:val="tiTO2"/>
    <w:next w:val="Normale"/>
    <w:rsid w:val="008D00A8"/>
    <w:pPr>
      <w:numPr>
        <w:ilvl w:val="0"/>
      </w:numPr>
      <w:spacing w:before="240" w:after="600" w:afterAutospacing="0"/>
      <w:outlineLvl w:val="0"/>
    </w:pPr>
    <w:rPr>
      <w:i w:val="0"/>
      <w:caps/>
    </w:rPr>
  </w:style>
  <w:style w:type="character" w:customStyle="1" w:styleId="prdplaintext1">
    <w:name w:val="prdplaintext1"/>
    <w:rsid w:val="008D00A8"/>
    <w:rPr>
      <w:rFonts w:ascii="Arial" w:hAnsi="Arial" w:cs="Arial" w:hint="default"/>
      <w:b w:val="0"/>
      <w:bCs w:val="0"/>
      <w:strike w:val="0"/>
      <w:dstrike w:val="0"/>
      <w:color w:val="000000"/>
      <w:sz w:val="20"/>
      <w:szCs w:val="20"/>
      <w:u w:val="none"/>
      <w:effect w:val="none"/>
    </w:rPr>
  </w:style>
  <w:style w:type="paragraph" w:customStyle="1" w:styleId="Y">
    <w:name w:val="Y"/>
    <w:basedOn w:val="Normale"/>
    <w:rsid w:val="008D00A8"/>
    <w:pPr>
      <w:tabs>
        <w:tab w:val="left" w:pos="1390"/>
      </w:tabs>
      <w:ind w:left="993" w:right="255" w:hanging="284"/>
      <w:jc w:val="both"/>
    </w:pPr>
    <w:rPr>
      <w:rFonts w:ascii="Arial" w:hAnsi="Arial"/>
      <w:szCs w:val="20"/>
    </w:rPr>
  </w:style>
  <w:style w:type="paragraph" w:styleId="Indice1">
    <w:name w:val="index 1"/>
    <w:basedOn w:val="Normale"/>
    <w:next w:val="Normale"/>
    <w:autoRedefine/>
    <w:rsid w:val="008D00A8"/>
    <w:pPr>
      <w:ind w:left="240" w:hanging="240"/>
      <w:jc w:val="both"/>
      <w:outlineLvl w:val="4"/>
    </w:pPr>
    <w:rPr>
      <w:rFonts w:ascii="Arial" w:hAnsi="Arial"/>
      <w:szCs w:val="20"/>
      <w:lang w:bidi="he-IL"/>
    </w:rPr>
  </w:style>
  <w:style w:type="paragraph" w:styleId="Soggettocommento">
    <w:name w:val="annotation subject"/>
    <w:basedOn w:val="Testocommento"/>
    <w:next w:val="Testocommento"/>
    <w:link w:val="SoggettocommentoCarattere"/>
    <w:rsid w:val="008D00A8"/>
    <w:pPr>
      <w:spacing w:after="0"/>
      <w:ind w:left="0" w:firstLine="0"/>
    </w:pPr>
    <w:rPr>
      <w:b/>
      <w:bCs/>
      <w:lang w:val="it-IT"/>
    </w:rPr>
  </w:style>
  <w:style w:type="character" w:customStyle="1" w:styleId="SoggettocommentoCarattere">
    <w:name w:val="Soggetto commento Carattere"/>
    <w:link w:val="Soggettocommento"/>
    <w:rsid w:val="008D00A8"/>
    <w:rPr>
      <w:rFonts w:ascii="Arial" w:hAnsi="Arial"/>
      <w:b/>
      <w:bCs/>
      <w:lang w:val="en-GB" w:bidi="he-IL"/>
    </w:rPr>
  </w:style>
  <w:style w:type="paragraph" w:customStyle="1" w:styleId="PuntiElenco">
    <w:name w:val="PuntiElenco"/>
    <w:basedOn w:val="Normale"/>
    <w:next w:val="Normale"/>
    <w:link w:val="PuntiElencoCarattere"/>
    <w:rsid w:val="008D00A8"/>
    <w:pPr>
      <w:jc w:val="both"/>
    </w:pPr>
    <w:rPr>
      <w:lang w:eastAsia="en-US"/>
    </w:rPr>
  </w:style>
  <w:style w:type="character" w:customStyle="1" w:styleId="PuntiElencoCarattere">
    <w:name w:val="PuntiElenco Carattere"/>
    <w:link w:val="PuntiElenco"/>
    <w:rsid w:val="008D00A8"/>
    <w:rPr>
      <w:sz w:val="24"/>
      <w:szCs w:val="24"/>
      <w:lang w:eastAsia="en-US"/>
    </w:rPr>
  </w:style>
  <w:style w:type="paragraph" w:customStyle="1" w:styleId="Paragrafo">
    <w:name w:val="Paragrafo"/>
    <w:basedOn w:val="Titolo3"/>
    <w:next w:val="Normale"/>
    <w:autoRedefine/>
    <w:rsid w:val="008D00A8"/>
    <w:pPr>
      <w:keepLines w:val="0"/>
      <w:tabs>
        <w:tab w:val="clear" w:pos="1197"/>
        <w:tab w:val="clear" w:pos="4678"/>
      </w:tabs>
      <w:spacing w:after="120"/>
      <w:jc w:val="both"/>
    </w:pPr>
    <w:rPr>
      <w:color w:val="FF00FF"/>
      <w:sz w:val="28"/>
      <w:szCs w:val="28"/>
      <w:lang w:eastAsia="en-US"/>
    </w:rPr>
  </w:style>
  <w:style w:type="character" w:customStyle="1" w:styleId="Titolo3Carattere1">
    <w:name w:val="Titolo 3 Carattere1"/>
    <w:rsid w:val="008D00A8"/>
    <w:rPr>
      <w:rFonts w:ascii="Arial" w:hAnsi="Arial"/>
      <w:b/>
      <w:sz w:val="24"/>
      <w:lang w:val="it-IT" w:eastAsia="it-IT"/>
    </w:rPr>
  </w:style>
  <w:style w:type="paragraph" w:customStyle="1" w:styleId="CM10">
    <w:name w:val="CM10"/>
    <w:basedOn w:val="Default"/>
    <w:next w:val="Default"/>
    <w:rsid w:val="008D00A8"/>
    <w:pPr>
      <w:widowControl w:val="0"/>
      <w:spacing w:after="270"/>
    </w:pPr>
    <w:rPr>
      <w:rFonts w:ascii="LAGLR Y+ Times" w:eastAsia="Calibri" w:hAnsi="LAGLR Y+ Times" w:cs="Times New Roman"/>
      <w:color w:val="auto"/>
    </w:rPr>
  </w:style>
  <w:style w:type="paragraph" w:customStyle="1" w:styleId="Revisione1">
    <w:name w:val="Revisione1"/>
    <w:hidden/>
    <w:semiHidden/>
    <w:rsid w:val="008D00A8"/>
    <w:rPr>
      <w:rFonts w:ascii="Arial" w:eastAsia="Calibri" w:hAnsi="Arial"/>
      <w:sz w:val="24"/>
      <w:lang w:bidi="he-IL"/>
    </w:rPr>
  </w:style>
  <w:style w:type="paragraph" w:customStyle="1" w:styleId="NPLBig">
    <w:name w:val="NPL Big"/>
    <w:basedOn w:val="Normale"/>
    <w:link w:val="NPLBigChar"/>
    <w:rsid w:val="008D00A8"/>
    <w:pPr>
      <w:jc w:val="center"/>
    </w:pPr>
    <w:rPr>
      <w:rFonts w:ascii="Arial" w:eastAsia="Calibri" w:hAnsi="Arial"/>
      <w:sz w:val="52"/>
      <w:szCs w:val="52"/>
      <w:lang w:val="en-US"/>
    </w:rPr>
  </w:style>
  <w:style w:type="character" w:customStyle="1" w:styleId="NPLBigChar">
    <w:name w:val="NPL Big Char"/>
    <w:link w:val="NPLBig"/>
    <w:locked/>
    <w:rsid w:val="008D00A8"/>
    <w:rPr>
      <w:rFonts w:ascii="Arial" w:eastAsia="Calibri" w:hAnsi="Arial"/>
      <w:sz w:val="52"/>
      <w:szCs w:val="52"/>
      <w:lang w:val="en-US"/>
    </w:rPr>
  </w:style>
  <w:style w:type="character" w:customStyle="1" w:styleId="Titolo3Carattere2">
    <w:name w:val="Titolo 3 Carattere2"/>
    <w:locked/>
    <w:rsid w:val="008D00A8"/>
    <w:rPr>
      <w:rFonts w:ascii="Arial" w:eastAsia="Calibri" w:hAnsi="Arial"/>
      <w:b/>
      <w:sz w:val="24"/>
      <w:lang w:val="it-IT" w:eastAsia="it-IT" w:bidi="he-IL"/>
    </w:rPr>
  </w:style>
  <w:style w:type="character" w:customStyle="1" w:styleId="CarattereCarattere1">
    <w:name w:val="Carattere Carattere1"/>
    <w:rsid w:val="008D00A8"/>
    <w:rPr>
      <w:rFonts w:ascii="Arial" w:hAnsi="Arial"/>
      <w:b/>
      <w:sz w:val="24"/>
      <w:lang w:val="it-IT" w:eastAsia="it-IT" w:bidi="he-IL"/>
    </w:rPr>
  </w:style>
  <w:style w:type="character" w:customStyle="1" w:styleId="CarattereCarattere3">
    <w:name w:val="Carattere Carattere3"/>
    <w:rsid w:val="008D00A8"/>
    <w:rPr>
      <w:rFonts w:ascii="Arial" w:hAnsi="Arial"/>
      <w:b/>
      <w:caps/>
      <w:kern w:val="28"/>
      <w:sz w:val="28"/>
      <w:lang w:val="it-IT" w:eastAsia="it-IT" w:bidi="he-IL"/>
    </w:rPr>
  </w:style>
  <w:style w:type="character" w:customStyle="1" w:styleId="CarattereCarattere2">
    <w:name w:val="Carattere Carattere2"/>
    <w:rsid w:val="008D00A8"/>
    <w:rPr>
      <w:rFonts w:ascii="Arial" w:hAnsi="Arial"/>
      <w:b/>
      <w:sz w:val="24"/>
      <w:lang w:val="it-IT" w:eastAsia="it-IT" w:bidi="he-IL"/>
    </w:rPr>
  </w:style>
  <w:style w:type="character" w:customStyle="1" w:styleId="CarattereCarattere">
    <w:name w:val="Carattere Carattere"/>
    <w:rsid w:val="008D00A8"/>
    <w:rPr>
      <w:rFonts w:ascii="Arial" w:hAnsi="Arial"/>
      <w:lang w:bidi="he-IL"/>
    </w:rPr>
  </w:style>
  <w:style w:type="paragraph" w:customStyle="1" w:styleId="usoboll1">
    <w:name w:val="usoboll1"/>
    <w:basedOn w:val="Normale"/>
    <w:rsid w:val="008D00A8"/>
    <w:pPr>
      <w:widowControl w:val="0"/>
      <w:suppressAutoHyphens/>
      <w:spacing w:line="482" w:lineRule="atLeast"/>
      <w:jc w:val="both"/>
    </w:pPr>
    <w:rPr>
      <w:szCs w:val="20"/>
      <w:lang w:eastAsia="ar-SA"/>
    </w:rPr>
  </w:style>
  <w:style w:type="character" w:customStyle="1" w:styleId="ParagrafoelencoCarattere">
    <w:name w:val="Paragrafo elenco Carattere"/>
    <w:link w:val="Paragrafoelenco"/>
    <w:uiPriority w:val="99"/>
    <w:locked/>
    <w:rsid w:val="008B6942"/>
    <w:rPr>
      <w:rFonts w:ascii="Cambria" w:hAnsi="Cambria"/>
      <w:sz w:val="22"/>
      <w:szCs w:val="22"/>
      <w:lang w:eastAsia="en-US" w:bidi="en-US"/>
    </w:rPr>
  </w:style>
  <w:style w:type="paragraph" w:styleId="Nessunaspaziatura">
    <w:name w:val="No Spacing"/>
    <w:uiPriority w:val="1"/>
    <w:qFormat/>
    <w:rsid w:val="00006290"/>
    <w:pPr>
      <w:widowControl w:val="0"/>
      <w:autoSpaceDE w:val="0"/>
      <w:autoSpaceDN w:val="0"/>
      <w:adjustRightInd w:val="0"/>
    </w:pPr>
    <w:rPr>
      <w:rFonts w:eastAsiaTheme="minorHAnsi" w:cstheme="minorBidi"/>
      <w:lang w:eastAsia="en-US"/>
    </w:rPr>
  </w:style>
  <w:style w:type="character" w:customStyle="1" w:styleId="fontstyle01">
    <w:name w:val="fontstyle01"/>
    <w:basedOn w:val="Carpredefinitoparagrafo"/>
    <w:rsid w:val="00513725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ALLEGATO">
    <w:name w:val="ALLEGATO"/>
    <w:basedOn w:val="Normale"/>
    <w:autoRedefine/>
    <w:qFormat/>
    <w:rsid w:val="009B4445"/>
    <w:pPr>
      <w:widowControl w:val="0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/>
      <w:ind w:left="8505"/>
      <w:jc w:val="center"/>
    </w:pPr>
    <w:rPr>
      <w:rFonts w:ascii="Cambria" w:hAnsi="Cambria"/>
      <w:b/>
      <w:smallCap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371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9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0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67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19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30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9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00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316450">
              <w:marLeft w:val="322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370435">
                  <w:marLeft w:val="90"/>
                  <w:marRight w:val="0"/>
                  <w:marTop w:val="0"/>
                  <w:marBottom w:val="0"/>
                  <w:divBdr>
                    <w:top w:val="single" w:sz="6" w:space="0" w:color="EEEEEE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655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87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282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64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0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1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5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7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96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9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5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5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1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4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4BB675-035E-4E39-AF4A-A56B846BD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1107</Words>
  <Characters>6313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1</vt:lpstr>
    </vt:vector>
  </TitlesOfParts>
  <Company>Regione Basilicata</Company>
  <LinksUpToDate>false</LinksUpToDate>
  <CharactersWithSpaces>7406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Administrator [NOME-CF17FBA34A]</dc:creator>
  <cp:lastModifiedBy>Microsoft Office User</cp:lastModifiedBy>
  <cp:revision>10</cp:revision>
  <cp:lastPrinted>2021-12-27T14:34:00Z</cp:lastPrinted>
  <dcterms:created xsi:type="dcterms:W3CDTF">2021-12-27T14:01:00Z</dcterms:created>
  <dcterms:modified xsi:type="dcterms:W3CDTF">2023-01-25T19:04:00Z</dcterms:modified>
</cp:coreProperties>
</file>